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B" w:rsidRPr="00917655" w:rsidRDefault="00EF479B" w:rsidP="00A2556B">
      <w:pPr>
        <w:jc w:val="center"/>
        <w:rPr>
          <w:sz w:val="28"/>
          <w:szCs w:val="28"/>
        </w:rPr>
        <w:sectPr w:rsidR="00A2556B" w:rsidRPr="00917655" w:rsidSect="00786E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5940425" cy="8397224"/>
            <wp:effectExtent l="19050" t="0" r="3175" b="0"/>
            <wp:docPr id="1" name="Рисунок 1" descr="C:\Users\Admin\Desktop\Сканы титульных листов программ\Био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ьных листов программ\Биохи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5E" w:rsidRDefault="00786E5E" w:rsidP="00A2556B">
      <w:pPr>
        <w:rPr>
          <w:sz w:val="28"/>
          <w:szCs w:val="28"/>
        </w:rPr>
      </w:pPr>
    </w:p>
    <w:p w:rsidR="00786E5E" w:rsidRPr="005E2183" w:rsidRDefault="00786E5E" w:rsidP="00786E5E">
      <w:r w:rsidRPr="005E2183">
        <w:t xml:space="preserve">Составитель:  </w:t>
      </w:r>
      <w:r w:rsidRPr="00DA7B93">
        <w:rPr>
          <w:u w:val="single"/>
        </w:rPr>
        <w:t>Матис</w:t>
      </w:r>
      <w:r>
        <w:rPr>
          <w:u w:val="single"/>
        </w:rPr>
        <w:t xml:space="preserve"> Валентина Федоровна ___________</w:t>
      </w:r>
    </w:p>
    <w:p w:rsidR="00786E5E" w:rsidRPr="005E2183" w:rsidRDefault="00786E5E" w:rsidP="00786E5E"/>
    <w:p w:rsidR="00786E5E" w:rsidRPr="005E2183" w:rsidRDefault="00786E5E" w:rsidP="00786E5E">
      <w:pPr>
        <w:rPr>
          <w:u w:val="single"/>
        </w:rPr>
      </w:pPr>
      <w:r w:rsidRPr="005E2183">
        <w:t xml:space="preserve">Учитель:   </w:t>
      </w:r>
      <w:r w:rsidRPr="005E2183">
        <w:rPr>
          <w:u w:val="single"/>
        </w:rPr>
        <w:t>биологии</w:t>
      </w:r>
    </w:p>
    <w:p w:rsidR="00786E5E" w:rsidRPr="005E2183" w:rsidRDefault="00786E5E" w:rsidP="00786E5E">
      <w:pPr>
        <w:rPr>
          <w:u w:val="single"/>
        </w:rPr>
      </w:pPr>
    </w:p>
    <w:p w:rsidR="00786E5E" w:rsidRDefault="00786E5E" w:rsidP="00786E5E">
      <w:r w:rsidRPr="005E2183">
        <w:t>Категория :  _________________</w:t>
      </w:r>
    </w:p>
    <w:p w:rsidR="00786E5E" w:rsidRDefault="00786E5E" w:rsidP="00786E5E"/>
    <w:p w:rsidR="00786E5E" w:rsidRPr="005E2183" w:rsidRDefault="00786E5E" w:rsidP="00786E5E">
      <w:pPr>
        <w:rPr>
          <w:szCs w:val="28"/>
        </w:rPr>
      </w:pPr>
      <w:r w:rsidRPr="005E2183">
        <w:rPr>
          <w:szCs w:val="28"/>
        </w:rPr>
        <w:t>МКОУ «Батуринская средняя общеобразовательная школа им. М.И. Важенина»</w:t>
      </w:r>
    </w:p>
    <w:p w:rsidR="00786E5E" w:rsidRDefault="00786E5E" w:rsidP="00786E5E"/>
    <w:p w:rsidR="00786E5E" w:rsidRDefault="00786E5E" w:rsidP="00786E5E">
      <w:r>
        <w:t>Ф.И.О.</w:t>
      </w:r>
    </w:p>
    <w:p w:rsidR="00786E5E" w:rsidRDefault="00786E5E" w:rsidP="00786E5E"/>
    <w:p w:rsidR="00786E5E" w:rsidRDefault="00786E5E" w:rsidP="00786E5E">
      <w:r>
        <w:t>Рецензент:______________________________________________________________</w:t>
      </w:r>
    </w:p>
    <w:p w:rsidR="00786E5E" w:rsidRDefault="00786E5E" w:rsidP="00786E5E"/>
    <w:p w:rsidR="00786E5E" w:rsidRDefault="00786E5E" w:rsidP="00786E5E">
      <w:r>
        <w:t>Должность: ________________________________________________________________</w:t>
      </w:r>
    </w:p>
    <w:p w:rsidR="00786E5E" w:rsidRDefault="00786E5E" w:rsidP="00786E5E"/>
    <w:p w:rsidR="00786E5E" w:rsidRDefault="00786E5E" w:rsidP="00786E5E">
      <w:r>
        <w:t>Категория _________________________________________________________________</w:t>
      </w:r>
    </w:p>
    <w:p w:rsidR="00786E5E" w:rsidRDefault="00786E5E" w:rsidP="00786E5E"/>
    <w:p w:rsidR="00786E5E" w:rsidRDefault="00786E5E" w:rsidP="00786E5E">
      <w:r>
        <w:t>Место работы : МКОУ «Батуринская СОШ им. М.И. Важенина»</w:t>
      </w:r>
    </w:p>
    <w:p w:rsidR="00786E5E" w:rsidRDefault="00786E5E" w:rsidP="00786E5E"/>
    <w:p w:rsidR="00786E5E" w:rsidRDefault="00786E5E" w:rsidP="00786E5E">
      <w:pPr>
        <w:rPr>
          <w:sz w:val="20"/>
          <w:szCs w:val="20"/>
        </w:rPr>
      </w:pPr>
      <w:r w:rsidRPr="005E2183">
        <w:rPr>
          <w:sz w:val="20"/>
          <w:szCs w:val="20"/>
        </w:rPr>
        <w:t>Программа рассмотрена на заседании методического совета МКОУ «Батуринская средняя общеобразовательная школа им. М.И. Важенина»</w:t>
      </w:r>
      <w:r>
        <w:rPr>
          <w:sz w:val="20"/>
          <w:szCs w:val="20"/>
        </w:rPr>
        <w:t xml:space="preserve"> и рекомендована к  реализации</w:t>
      </w:r>
    </w:p>
    <w:p w:rsidR="00786E5E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>Протокол № _____________</w:t>
      </w:r>
    </w:p>
    <w:p w:rsidR="00786E5E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 xml:space="preserve">От  « ____»   ______________2022 г </w:t>
      </w:r>
    </w:p>
    <w:p w:rsidR="00786E5E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 xml:space="preserve">Уточнено по состоянию на: </w:t>
      </w:r>
    </w:p>
    <w:p w:rsidR="00786E5E" w:rsidRPr="005E2183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 xml:space="preserve">От  « ____»   ______________202 ___г </w:t>
      </w:r>
    </w:p>
    <w:p w:rsidR="00786E5E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 xml:space="preserve">От  « ____»   ______________202___ г </w:t>
      </w:r>
    </w:p>
    <w:p w:rsidR="00786E5E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 xml:space="preserve">От  « ____»   ______________202____г </w:t>
      </w:r>
    </w:p>
    <w:p w:rsidR="00786E5E" w:rsidRDefault="00786E5E" w:rsidP="00786E5E">
      <w:pPr>
        <w:rPr>
          <w:sz w:val="20"/>
          <w:szCs w:val="20"/>
        </w:rPr>
      </w:pPr>
    </w:p>
    <w:p w:rsidR="00786E5E" w:rsidRDefault="00786E5E" w:rsidP="00786E5E">
      <w:pPr>
        <w:rPr>
          <w:sz w:val="20"/>
          <w:szCs w:val="20"/>
        </w:rPr>
      </w:pPr>
      <w:r>
        <w:rPr>
          <w:sz w:val="20"/>
          <w:szCs w:val="20"/>
        </w:rPr>
        <w:t xml:space="preserve">От  « ____»   ______________202____г </w:t>
      </w:r>
    </w:p>
    <w:p w:rsidR="00786E5E" w:rsidRDefault="00786E5E" w:rsidP="00786E5E">
      <w:pPr>
        <w:rPr>
          <w:sz w:val="20"/>
          <w:szCs w:val="20"/>
        </w:rPr>
      </w:pPr>
    </w:p>
    <w:p w:rsidR="00786E5E" w:rsidRPr="005E2183" w:rsidRDefault="00786E5E" w:rsidP="00786E5E">
      <w:pPr>
        <w:rPr>
          <w:sz w:val="20"/>
          <w:szCs w:val="20"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786E5E" w:rsidRDefault="00786E5E" w:rsidP="00C40A4F">
      <w:pPr>
        <w:pStyle w:val="ac"/>
        <w:jc w:val="center"/>
        <w:rPr>
          <w:b/>
        </w:rPr>
      </w:pPr>
    </w:p>
    <w:p w:rsidR="00C40A4F" w:rsidRPr="00C40A4F" w:rsidRDefault="00C40A4F" w:rsidP="00C40A4F">
      <w:pPr>
        <w:pStyle w:val="ac"/>
        <w:jc w:val="center"/>
        <w:rPr>
          <w:b/>
        </w:rPr>
      </w:pPr>
      <w:r w:rsidRPr="00C40A4F">
        <w:rPr>
          <w:b/>
        </w:rPr>
        <w:lastRenderedPageBreak/>
        <w:t>Пояснительная записка</w:t>
      </w:r>
    </w:p>
    <w:p w:rsidR="00C40A4F" w:rsidRPr="00C40A4F" w:rsidRDefault="00C40A4F" w:rsidP="00C40A4F">
      <w:pPr>
        <w:ind w:firstLine="426"/>
        <w:jc w:val="both"/>
        <w:rPr>
          <w:color w:val="000000" w:themeColor="text1"/>
        </w:rPr>
      </w:pPr>
      <w:r w:rsidRPr="00C40A4F">
        <w:t xml:space="preserve">Курс «Биохимия» </w:t>
      </w:r>
      <w:r w:rsidRPr="00C40A4F">
        <w:rPr>
          <w:color w:val="000000"/>
        </w:rPr>
        <w:t xml:space="preserve"> рассчитан на </w:t>
      </w:r>
      <w:r w:rsidR="00B66CD1">
        <w:rPr>
          <w:color w:val="000000"/>
        </w:rPr>
        <w:t xml:space="preserve">углубление знаний </w:t>
      </w:r>
      <w:r w:rsidRPr="00C40A4F">
        <w:rPr>
          <w:color w:val="000000"/>
        </w:rPr>
        <w:t>обучающихся, изучающих биолог</w:t>
      </w:r>
      <w:r w:rsidR="00B66CD1">
        <w:rPr>
          <w:color w:val="000000"/>
        </w:rPr>
        <w:t>ию и химию</w:t>
      </w:r>
      <w:r w:rsidRPr="00C40A4F">
        <w:rPr>
          <w:color w:val="000000"/>
        </w:rPr>
        <w:t>,</w:t>
      </w:r>
      <w:r w:rsidRPr="00C40A4F">
        <w:t xml:space="preserve"> и носит межпредметный характер. Р</w:t>
      </w:r>
      <w:r w:rsidRPr="00C40A4F">
        <w:rPr>
          <w:color w:val="000000"/>
        </w:rPr>
        <w:t xml:space="preserve">еализует межпредметные связи с экологией, социологией, математикой, информатикой, медициной и фармакологией, </w:t>
      </w:r>
      <w:r w:rsidRPr="00C40A4F">
        <w:t>а также</w:t>
      </w:r>
      <w:r w:rsidRPr="00C40A4F">
        <w:rPr>
          <w:color w:val="000000"/>
        </w:rPr>
        <w:t xml:space="preserve"> практической химией в решении проблемы сохранения и укрепления здоровья, </w:t>
      </w:r>
      <w:r w:rsidRPr="00C40A4F">
        <w:t xml:space="preserve"> </w:t>
      </w:r>
      <w:r w:rsidRPr="00C40A4F">
        <w:rPr>
          <w:color w:val="000000" w:themeColor="text1"/>
        </w:rPr>
        <w:t>способствует  выбору профиля дальнейшего обучения, т.е. способствует профессиональному самоопределению выпускников.</w:t>
      </w:r>
    </w:p>
    <w:p w:rsidR="00C40A4F" w:rsidRPr="00C40A4F" w:rsidRDefault="00C40A4F" w:rsidP="00C40A4F">
      <w:pPr>
        <w:shd w:val="clear" w:color="auto" w:fill="FFFFFF"/>
        <w:spacing w:line="276" w:lineRule="auto"/>
        <w:rPr>
          <w:color w:val="000000" w:themeColor="text1"/>
        </w:rPr>
      </w:pPr>
      <w:r w:rsidRPr="00C40A4F">
        <w:rPr>
          <w:b/>
          <w:color w:val="000000" w:themeColor="text1"/>
        </w:rPr>
        <w:t>Актуальность программы:</w:t>
      </w:r>
      <w:r w:rsidRPr="00C40A4F">
        <w:rPr>
          <w:color w:val="000000" w:themeColor="text1"/>
        </w:rPr>
        <w:t xml:space="preserve"> </w:t>
      </w:r>
    </w:p>
    <w:p w:rsidR="00C40A4F" w:rsidRPr="00C40A4F" w:rsidRDefault="00C40A4F" w:rsidP="00C40A4F">
      <w:pPr>
        <w:jc w:val="both"/>
        <w:rPr>
          <w:color w:val="000000"/>
        </w:rPr>
      </w:pPr>
      <w:r w:rsidRPr="00C40A4F">
        <w:rPr>
          <w:color w:val="000000"/>
        </w:rPr>
        <w:t xml:space="preserve">         Актуальность данной программы состоит  в том, что  обучающиеся  в процессе обучения </w:t>
      </w:r>
    </w:p>
    <w:p w:rsidR="00C40A4F" w:rsidRPr="00C40A4F" w:rsidRDefault="00C40A4F" w:rsidP="00C40A4F">
      <w:pPr>
        <w:jc w:val="both"/>
        <w:rPr>
          <w:color w:val="000000"/>
        </w:rPr>
      </w:pPr>
      <w:r w:rsidRPr="00C40A4F">
        <w:rPr>
          <w:color w:val="000000"/>
        </w:rPr>
        <w:t>получат возможность углубить знания по биологии и химии и  выявить причины нарушения здоровья человека  на молекулярном уровне, расширят  представления о научно обоснованных правилах и нормах использования веществ, применяемых в быту и на производстве.</w:t>
      </w:r>
      <w:r w:rsidRPr="00C40A4F">
        <w:t xml:space="preserve">        </w:t>
      </w:r>
    </w:p>
    <w:p w:rsidR="00C40A4F" w:rsidRPr="00C40A4F" w:rsidRDefault="00C40A4F" w:rsidP="00C40A4F">
      <w:pPr>
        <w:jc w:val="both"/>
        <w:rPr>
          <w:color w:val="000000"/>
        </w:rPr>
      </w:pPr>
      <w:r w:rsidRPr="00C40A4F">
        <w:rPr>
          <w:b/>
          <w:color w:val="000000"/>
        </w:rPr>
        <w:t>Новизна рабочей  программы</w:t>
      </w:r>
      <w:r w:rsidRPr="00C40A4F">
        <w:rPr>
          <w:color w:val="000000"/>
        </w:rPr>
        <w:t>.</w:t>
      </w:r>
    </w:p>
    <w:p w:rsidR="00C40A4F" w:rsidRPr="00C40A4F" w:rsidRDefault="00C40A4F" w:rsidP="00C40A4F">
      <w:pPr>
        <w:jc w:val="both"/>
        <w:rPr>
          <w:color w:val="000000"/>
        </w:rPr>
      </w:pPr>
      <w:r w:rsidRPr="00C40A4F">
        <w:rPr>
          <w:color w:val="000000"/>
        </w:rPr>
        <w:t xml:space="preserve">         Содержание учебного материала данного  курса  соответствует целям и задачам обучения на углубленном уровне. Этот курс расширяет  кругозор обучающихся,  повышает  их познавательную активность, расширяет  знания в различных областях химии и биологии, развивает аналитические способности.   </w:t>
      </w:r>
    </w:p>
    <w:p w:rsidR="00C40A4F" w:rsidRPr="00C40A4F" w:rsidRDefault="00C40A4F" w:rsidP="00C40A4F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40A4F" w:rsidRPr="00C40A4F" w:rsidRDefault="00C40A4F" w:rsidP="00C40A4F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4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 курса:</w:t>
      </w:r>
      <w:r w:rsidRPr="00C4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0A4F" w:rsidRPr="00C40A4F" w:rsidRDefault="00C40A4F" w:rsidP="00C40A4F">
      <w:pPr>
        <w:pStyle w:val="ae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sz w:val="24"/>
          <w:szCs w:val="24"/>
        </w:rPr>
        <w:t>углубление знаний о молекулярных основах жизни, о структуре и функциях органических веществ, полученных в курсах общей биологии и органической химии; ознакомление  с современными достижениями и перспективными направлениями развития биохимии.</w:t>
      </w:r>
    </w:p>
    <w:p w:rsidR="00C40A4F" w:rsidRPr="00C40A4F" w:rsidRDefault="00C40A4F" w:rsidP="00C40A4F">
      <w:pPr>
        <w:ind w:firstLine="708"/>
        <w:jc w:val="both"/>
        <w:rPr>
          <w:color w:val="000000" w:themeColor="text1"/>
        </w:rPr>
      </w:pPr>
    </w:p>
    <w:p w:rsidR="00C40A4F" w:rsidRPr="00C40A4F" w:rsidRDefault="00C40A4F" w:rsidP="00C40A4F">
      <w:pPr>
        <w:pStyle w:val="ac"/>
        <w:jc w:val="both"/>
        <w:rPr>
          <w:b/>
        </w:rPr>
      </w:pPr>
      <w:r w:rsidRPr="00C40A4F">
        <w:rPr>
          <w:b/>
          <w:bCs/>
          <w:iCs/>
        </w:rPr>
        <w:t>Задачи курса</w:t>
      </w:r>
      <w:r w:rsidRPr="00C40A4F">
        <w:rPr>
          <w:b/>
        </w:rPr>
        <w:t>:</w:t>
      </w:r>
    </w:p>
    <w:p w:rsidR="00C40A4F" w:rsidRPr="00C40A4F" w:rsidRDefault="00C40A4F" w:rsidP="00C40A4F">
      <w:pPr>
        <w:pStyle w:val="a8"/>
        <w:numPr>
          <w:ilvl w:val="0"/>
          <w:numId w:val="2"/>
        </w:numPr>
        <w:spacing w:after="0"/>
        <w:ind w:left="782" w:hanging="357"/>
        <w:contextualSpacing/>
        <w:jc w:val="both"/>
        <w:rPr>
          <w:sz w:val="24"/>
          <w:szCs w:val="24"/>
        </w:rPr>
      </w:pPr>
      <w:r w:rsidRPr="00C40A4F">
        <w:rPr>
          <w:sz w:val="24"/>
          <w:szCs w:val="24"/>
        </w:rPr>
        <w:t>расширить и систематизировать знания обучающихся, полученные в курсах общей биологии и органической химии;</w:t>
      </w:r>
    </w:p>
    <w:p w:rsidR="00C40A4F" w:rsidRPr="00C40A4F" w:rsidRDefault="00C40A4F" w:rsidP="00C40A4F">
      <w:pPr>
        <w:pStyle w:val="ac"/>
        <w:numPr>
          <w:ilvl w:val="0"/>
          <w:numId w:val="2"/>
        </w:numPr>
        <w:ind w:left="782" w:hanging="357"/>
        <w:contextualSpacing/>
        <w:jc w:val="both"/>
      </w:pPr>
      <w:r w:rsidRPr="00C40A4F">
        <w:t>создать  условия для развития творческого мышления, умения самостоятельно применять и пополнять свои знания в областях молекулярная биология и биологическая химия, что способствует формированию экологической культуры.</w:t>
      </w:r>
    </w:p>
    <w:p w:rsidR="00C40A4F" w:rsidRPr="00C40A4F" w:rsidRDefault="00C40A4F" w:rsidP="00C40A4F">
      <w:pPr>
        <w:pStyle w:val="ac"/>
        <w:numPr>
          <w:ilvl w:val="0"/>
          <w:numId w:val="2"/>
        </w:numPr>
        <w:ind w:left="782" w:hanging="357"/>
        <w:contextualSpacing/>
        <w:jc w:val="both"/>
      </w:pPr>
      <w:r w:rsidRPr="00C40A4F">
        <w:rPr>
          <w:color w:val="000000"/>
        </w:rPr>
        <w:t>осуществлять подготовку к ЕГЭ в области цитологии, молекулярной биологии, генетики и др.;</w:t>
      </w:r>
    </w:p>
    <w:p w:rsidR="00C40A4F" w:rsidRPr="00C40A4F" w:rsidRDefault="00C40A4F" w:rsidP="00C40A4F">
      <w:pPr>
        <w:pStyle w:val="ac"/>
        <w:numPr>
          <w:ilvl w:val="0"/>
          <w:numId w:val="2"/>
        </w:numPr>
        <w:ind w:left="782" w:hanging="357"/>
        <w:contextualSpacing/>
        <w:jc w:val="both"/>
      </w:pPr>
      <w:r w:rsidRPr="00C40A4F">
        <w:rPr>
          <w:color w:val="000000"/>
        </w:rPr>
        <w:t>формировать навыки исследовательской и проектной  деятельности;</w:t>
      </w:r>
    </w:p>
    <w:p w:rsidR="00C40A4F" w:rsidRPr="00C40A4F" w:rsidRDefault="00C40A4F" w:rsidP="00C40A4F">
      <w:pPr>
        <w:pStyle w:val="ac"/>
        <w:numPr>
          <w:ilvl w:val="0"/>
          <w:numId w:val="2"/>
        </w:numPr>
        <w:ind w:left="782" w:hanging="357"/>
        <w:contextualSpacing/>
        <w:jc w:val="both"/>
      </w:pPr>
      <w:r w:rsidRPr="00C40A4F">
        <w:rPr>
          <w:color w:val="000000"/>
        </w:rPr>
        <w:t>углубить знания обучающихся для подготовке к ВПР и олимпиадам различного уровня.</w:t>
      </w:r>
    </w:p>
    <w:p w:rsidR="00C40A4F" w:rsidRPr="00C40A4F" w:rsidRDefault="00C40A4F" w:rsidP="00C40A4F">
      <w:pPr>
        <w:pStyle w:val="a8"/>
        <w:spacing w:after="0"/>
        <w:jc w:val="both"/>
        <w:rPr>
          <w:sz w:val="24"/>
          <w:szCs w:val="24"/>
        </w:rPr>
      </w:pPr>
      <w:r w:rsidRPr="00C40A4F">
        <w:rPr>
          <w:sz w:val="24"/>
          <w:szCs w:val="24"/>
        </w:rPr>
        <w:t xml:space="preserve">       </w:t>
      </w:r>
    </w:p>
    <w:p w:rsidR="00C40A4F" w:rsidRPr="00C40A4F" w:rsidRDefault="00C40A4F" w:rsidP="00C40A4F">
      <w:pPr>
        <w:pStyle w:val="a8"/>
        <w:spacing w:after="0"/>
        <w:jc w:val="both"/>
        <w:rPr>
          <w:color w:val="000000"/>
          <w:sz w:val="24"/>
          <w:szCs w:val="24"/>
        </w:rPr>
      </w:pPr>
      <w:r w:rsidRPr="00C40A4F">
        <w:rPr>
          <w:sz w:val="24"/>
          <w:szCs w:val="24"/>
        </w:rPr>
        <w:t xml:space="preserve">         Программой курса предусмотрено изучение как  теоретических вопросов, так  проведение лабораторных и практических работ, решение расчетных задач, что способствует более глубокому  и полному  усвоение учебного материала, выработке  навыков практического применения имеющихся знаний, развиваются  самостоятельности в  работе, формированию умений логически мыслить, использовать приемы анализа и синтеза, находить взаимосвязь между объектами и явлениями природы. Р</w:t>
      </w:r>
      <w:r w:rsidRPr="00C40A4F">
        <w:rPr>
          <w:color w:val="000000"/>
          <w:sz w:val="24"/>
          <w:szCs w:val="24"/>
        </w:rPr>
        <w:t xml:space="preserve">аскрытие химических процессов  окружающего мира осуществляется   с помощью интегрированных задач медико-биологического содержания. </w:t>
      </w:r>
    </w:p>
    <w:p w:rsidR="00C40A4F" w:rsidRPr="00C40A4F" w:rsidRDefault="00C40A4F" w:rsidP="00C40A4F">
      <w:pPr>
        <w:pStyle w:val="ac"/>
        <w:ind w:firstLine="426"/>
        <w:jc w:val="both"/>
      </w:pPr>
      <w:r w:rsidRPr="00C40A4F">
        <w:t xml:space="preserve">Курс опирается на знания и умения, полученные обучающимися при изучении биологии и химии. В ходе изучения курса предполагается приобретение обучающимися опыта поиска информации в различных источниках, что способствует развитию самостоятельности в процессе обучения. </w:t>
      </w:r>
    </w:p>
    <w:p w:rsidR="00C40A4F" w:rsidRPr="00C40A4F" w:rsidRDefault="00C40A4F" w:rsidP="00C40A4F">
      <w:pPr>
        <w:pStyle w:val="ac"/>
        <w:jc w:val="both"/>
      </w:pPr>
      <w:r w:rsidRPr="00C40A4F">
        <w:rPr>
          <w:color w:val="000000"/>
        </w:rPr>
        <w:t>Курс основывается на курсе «Биохимия», разработанным авторами  Володиной Г.Б.  др.  Дополнен лабораторными  и практическими  работами, что способствует развитию у обучающихся экспериментальных умений и навыков.  В программе уменьшено количество часов на изучение теоретического материала по некоторым темам, но добавлен теоретический материал по характеристике основных классов органических  соединений, о процессах метаболизма. В 10 классе добавлена темы «Клетка» и  «</w:t>
      </w:r>
      <w:r w:rsidRPr="00C40A4F">
        <w:t>Компьютерное моделирование и визуализация структуры биомолекул», в  11 классе – «Проблемы биохимической экологии», «Биохимия и медицина».</w:t>
      </w:r>
      <w:r w:rsidRPr="00C40A4F">
        <w:rPr>
          <w:b/>
        </w:rPr>
        <w:t xml:space="preserve"> </w:t>
      </w:r>
      <w:r w:rsidRPr="00C40A4F">
        <w:t xml:space="preserve">При выполнении практической части программы изучаются живые </w:t>
      </w:r>
      <w:r w:rsidRPr="00C40A4F">
        <w:lastRenderedPageBreak/>
        <w:t>биологические объекты, микропрепараты, гербарии, коллекции и т.д. Выполнение практической работы направлено на формирование общеучебных умений и умений учебно-познавательной деятельности.</w:t>
      </w:r>
    </w:p>
    <w:p w:rsidR="00C40A4F" w:rsidRPr="00C40A4F" w:rsidRDefault="00C40A4F" w:rsidP="00C40A4F">
      <w:pPr>
        <w:pStyle w:val="ac"/>
        <w:ind w:firstLine="426"/>
        <w:jc w:val="both"/>
      </w:pPr>
      <w:r w:rsidRPr="00C40A4F">
        <w:rPr>
          <w:color w:val="000000"/>
        </w:rPr>
        <w:t xml:space="preserve"> В программе  отражены задачи биохимии, связанные с актуальными вопросами биохимической экологии, что  отражает современную тенденцию естественнонаучного образования. Некоторые  вопросы данного курса не рассматриваются в школьной программе или изучаются фрагментарно.</w:t>
      </w:r>
    </w:p>
    <w:p w:rsidR="00C40A4F" w:rsidRPr="00C40A4F" w:rsidRDefault="00C40A4F" w:rsidP="00C40A4F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4F">
        <w:rPr>
          <w:rFonts w:ascii="Times New Roman" w:hAnsi="Times New Roman" w:cs="Times New Roman"/>
          <w:sz w:val="24"/>
          <w:szCs w:val="24"/>
        </w:rPr>
        <w:t xml:space="preserve"> </w:t>
      </w:r>
      <w:r w:rsidRPr="00C40A4F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занятии:</w:t>
      </w:r>
    </w:p>
    <w:p w:rsidR="00C40A4F" w:rsidRPr="00C40A4F" w:rsidRDefault="00C40A4F" w:rsidP="00C40A4F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 xml:space="preserve">-индивидуальные, коллективные  и групповые, а также </w:t>
      </w:r>
      <w:r w:rsidRPr="00C4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лекция, лабораторные и практические занятия, семинарские занятия, конференция, диспут, зачет, консультации,  конкурсы, олимпиады и др. </w:t>
      </w:r>
    </w:p>
    <w:p w:rsidR="00C40A4F" w:rsidRPr="00C40A4F" w:rsidRDefault="00C40A4F" w:rsidP="00C40A4F">
      <w:pPr>
        <w:shd w:val="clear" w:color="auto" w:fill="FFFFFF"/>
        <w:spacing w:line="288" w:lineRule="atLeast"/>
        <w:rPr>
          <w:b/>
          <w:color w:val="000000"/>
          <w:shd w:val="clear" w:color="auto" w:fill="FFFFFF"/>
        </w:rPr>
      </w:pPr>
      <w:r w:rsidRPr="00C40A4F">
        <w:rPr>
          <w:b/>
          <w:color w:val="000000"/>
          <w:shd w:val="clear" w:color="auto" w:fill="FFFFFF"/>
        </w:rPr>
        <w:t>Методы обучения:</w:t>
      </w:r>
    </w:p>
    <w:p w:rsidR="00C40A4F" w:rsidRPr="00C40A4F" w:rsidRDefault="00C40A4F" w:rsidP="00C40A4F">
      <w:pPr>
        <w:shd w:val="clear" w:color="auto" w:fill="FFFFFF"/>
        <w:spacing w:line="288" w:lineRule="atLeast"/>
        <w:rPr>
          <w:b/>
          <w:color w:val="000000"/>
          <w:shd w:val="clear" w:color="auto" w:fill="FFFFFF"/>
        </w:rPr>
      </w:pPr>
      <w:r w:rsidRPr="00C40A4F">
        <w:rPr>
          <w:color w:val="252525"/>
          <w:shd w:val="clear" w:color="auto" w:fill="FFFFFF"/>
        </w:rPr>
        <w:t>Репродуктивные, объяснительно-иллюстративные, поисковые, исследовательские, проблемные и др.</w:t>
      </w:r>
    </w:p>
    <w:p w:rsidR="00C40A4F" w:rsidRPr="00C40A4F" w:rsidRDefault="00C40A4F" w:rsidP="00C40A4F">
      <w:pPr>
        <w:shd w:val="clear" w:color="auto" w:fill="FFFFFF"/>
        <w:spacing w:line="288" w:lineRule="atLeast"/>
        <w:rPr>
          <w:b/>
          <w:color w:val="252525"/>
          <w:shd w:val="clear" w:color="auto" w:fill="FFFFFF"/>
        </w:rPr>
      </w:pPr>
      <w:r w:rsidRPr="00C40A4F">
        <w:rPr>
          <w:b/>
          <w:color w:val="252525"/>
          <w:shd w:val="clear" w:color="auto" w:fill="FFFFFF"/>
        </w:rPr>
        <w:t>Средства обучения:</w:t>
      </w:r>
    </w:p>
    <w:p w:rsidR="00C40A4F" w:rsidRPr="00C40A4F" w:rsidRDefault="00C40A4F" w:rsidP="00C40A4F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color w:val="000000"/>
        </w:rPr>
        <w:t>словесные (учебники и другие тексты);</w:t>
      </w:r>
    </w:p>
    <w:p w:rsidR="00C40A4F" w:rsidRPr="00C40A4F" w:rsidRDefault="00C40A4F" w:rsidP="00C40A4F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color w:val="000000"/>
        </w:rPr>
        <w:t>визуальные (реальные предметы, модели, картины и пр.).</w:t>
      </w:r>
    </w:p>
    <w:p w:rsidR="00C40A4F" w:rsidRPr="00C40A4F" w:rsidRDefault="00C40A4F" w:rsidP="00C40A4F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3"/>
        <w:rPr>
          <w:color w:val="000000"/>
        </w:rPr>
      </w:pPr>
      <w:r w:rsidRPr="00C40A4F">
        <w:rPr>
          <w:color w:val="000000"/>
        </w:rPr>
        <w:t>механические визуальные приборы (микроскоп и пр.);</w:t>
      </w:r>
    </w:p>
    <w:p w:rsidR="00C40A4F" w:rsidRPr="00C40A4F" w:rsidRDefault="00C40A4F" w:rsidP="00C40A4F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3"/>
        <w:rPr>
          <w:color w:val="000000"/>
        </w:rPr>
      </w:pPr>
      <w:r w:rsidRPr="00C40A4F">
        <w:rPr>
          <w:color w:val="000000"/>
        </w:rPr>
        <w:t>аудиовизуальные (звуковой фильм, телевидение, видео);</w:t>
      </w:r>
    </w:p>
    <w:p w:rsidR="00C40A4F" w:rsidRPr="00C40A4F" w:rsidRDefault="00C40A4F" w:rsidP="00C40A4F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3"/>
        <w:rPr>
          <w:color w:val="000000"/>
        </w:rPr>
      </w:pPr>
      <w:r w:rsidRPr="00C40A4F">
        <w:rPr>
          <w:color w:val="000000"/>
        </w:rPr>
        <w:t>средства, автоматизирующие процесс обучения (компьютеры, информационные системы, телекоммуникационные сети).</w:t>
      </w:r>
    </w:p>
    <w:p w:rsidR="00C40A4F" w:rsidRPr="00C40A4F" w:rsidRDefault="00C40A4F" w:rsidP="00C40A4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83"/>
        <w:rPr>
          <w:b/>
        </w:rPr>
      </w:pPr>
      <w:r w:rsidRPr="00C40A4F">
        <w:rPr>
          <w:b/>
        </w:rPr>
        <w:t>Технологии обучения:</w:t>
      </w:r>
    </w:p>
    <w:p w:rsidR="00C40A4F" w:rsidRPr="00C40A4F" w:rsidRDefault="00C40A4F" w:rsidP="00C40A4F">
      <w:r w:rsidRPr="00C40A4F">
        <w:t xml:space="preserve">Повышение качества образовательного процесса и создание комфортных условий обучения, таких, при которых ученик успешен, проявляет свою интеллектуальную состоятельность достигается путем использования различных технологий, как технология деятельностного метода, информационно-коммуникационные технологии. здоровьесберегающие технологии, </w:t>
      </w:r>
    </w:p>
    <w:p w:rsidR="00C40A4F" w:rsidRPr="00C40A4F" w:rsidRDefault="00C40A4F" w:rsidP="00C40A4F">
      <w:r w:rsidRPr="00C40A4F">
        <w:t xml:space="preserve">проблемно-поисковые (исследовательские) технологии и др. </w:t>
      </w:r>
    </w:p>
    <w:p w:rsidR="00C40A4F" w:rsidRPr="00C40A4F" w:rsidRDefault="00C40A4F" w:rsidP="00C40A4F">
      <w:pPr>
        <w:jc w:val="both"/>
      </w:pPr>
      <w:r w:rsidRPr="00C40A4F">
        <w:t xml:space="preserve">Учебно-методический комплект для реализации рабочей программы </w:t>
      </w:r>
    </w:p>
    <w:p w:rsidR="00C40A4F" w:rsidRPr="00C40A4F" w:rsidRDefault="00C40A4F" w:rsidP="00C40A4F">
      <w:pPr>
        <w:jc w:val="both"/>
      </w:pPr>
      <w:r w:rsidRPr="00C40A4F">
        <w:t>Биохимия. 10-11 классы: учеб. пособие для общеобразоват. организаций/ [Н.В.Антипов, Л. К. Даянова, А.А.Пахомов, Д.С.Третьякова]. – М.: Просвещение, 2019.-(Профильная школа). 128 с.: ил.</w:t>
      </w:r>
    </w:p>
    <w:p w:rsidR="00C40A4F" w:rsidRPr="00C40A4F" w:rsidRDefault="00C40A4F" w:rsidP="00C40A4F">
      <w:pPr>
        <w:pStyle w:val="ac"/>
        <w:ind w:firstLine="426"/>
        <w:jc w:val="both"/>
      </w:pPr>
      <w:r w:rsidRPr="00C40A4F">
        <w:t>Программа курса рассчитана на 67 часов (1 час в неделю) за два года обучения -  (34 часа в 10 классе и 33 часа в 11 классе).</w:t>
      </w:r>
    </w:p>
    <w:p w:rsidR="00C40A4F" w:rsidRPr="00C40A4F" w:rsidRDefault="00C40A4F" w:rsidP="00C40A4F">
      <w:pPr>
        <w:pStyle w:val="ac"/>
        <w:ind w:firstLine="426"/>
        <w:jc w:val="both"/>
      </w:pP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40A4F">
        <w:rPr>
          <w:b/>
          <w:bCs/>
          <w:color w:val="000000"/>
        </w:rPr>
        <w:t>Учебно-тематический план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C40A4F">
        <w:rPr>
          <w:b/>
          <w:bCs/>
          <w:color w:val="000000"/>
        </w:rPr>
        <w:t>10 класс</w:t>
      </w: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3607"/>
        <w:gridCol w:w="1134"/>
        <w:gridCol w:w="1417"/>
        <w:gridCol w:w="1560"/>
        <w:gridCol w:w="1559"/>
      </w:tblGrid>
      <w:tr w:rsidR="00C40A4F" w:rsidRPr="00C40A4F" w:rsidTr="00C40A4F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№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Название темы</w:t>
            </w:r>
            <w:r w:rsidRPr="00C40A4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Всего часов</w:t>
            </w:r>
            <w:r w:rsidRPr="00C40A4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в том числе</w:t>
            </w:r>
          </w:p>
        </w:tc>
      </w:tr>
      <w:tr w:rsidR="00C40A4F" w:rsidRPr="00C40A4F" w:rsidTr="00C40A4F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Теоретические</w:t>
            </w:r>
            <w:r w:rsidRPr="00C40A4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Практические</w:t>
            </w:r>
            <w:r w:rsidRPr="00C40A4F">
              <w:rPr>
                <w:b/>
                <w:i/>
                <w:lang w:eastAsia="en-US"/>
              </w:rPr>
              <w:t xml:space="preserve"> и лабораторные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color w:val="000000"/>
                <w:lang w:eastAsia="en-US"/>
              </w:rPr>
              <w:t>Контрольные работы</w:t>
            </w:r>
            <w:r w:rsidRPr="00C40A4F">
              <w:rPr>
                <w:b/>
                <w:i/>
                <w:lang w:eastAsia="en-US"/>
              </w:rPr>
              <w:t xml:space="preserve"> (зачет)</w:t>
            </w: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-</w:t>
            </w:r>
          </w:p>
        </w:tc>
      </w:tr>
      <w:tr w:rsidR="00C40A4F" w:rsidRPr="00C40A4F" w:rsidTr="00C40A4F">
        <w:trPr>
          <w:trHeight w:val="3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Химический состав организма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-</w:t>
            </w: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Клетка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Углеводы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</w:tr>
      <w:tr w:rsidR="00C40A4F" w:rsidRPr="00C40A4F" w:rsidTr="00C40A4F">
        <w:trPr>
          <w:trHeight w:val="2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C40A4F">
              <w:rPr>
                <w:lang w:eastAsia="en-US"/>
              </w:rPr>
              <w:t xml:space="preserve">Жиры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Аминокислоты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Белки – основа жизни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Компьютерное моделирование и </w:t>
            </w:r>
            <w:r w:rsidRPr="00C40A4F">
              <w:rPr>
                <w:lang w:eastAsia="en-US"/>
              </w:rPr>
              <w:lastRenderedPageBreak/>
              <w:t>визуализация структуры биомолекул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33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lastRenderedPageBreak/>
              <w:t xml:space="preserve"> 9.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Итоговое занятие</w:t>
            </w:r>
            <w:r w:rsidRPr="00C40A4F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</w:tr>
      <w:tr w:rsidR="00C40A4F" w:rsidRPr="00C40A4F" w:rsidTr="00C40A4F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lang w:eastAsia="en-US"/>
              </w:rPr>
            </w:pPr>
            <w:r w:rsidRPr="00C40A4F">
              <w:rPr>
                <w:i/>
                <w:iCs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i/>
                <w:iCs/>
                <w:color w:val="000000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3</w:t>
            </w:r>
          </w:p>
        </w:tc>
      </w:tr>
    </w:tbl>
    <w:p w:rsidR="00C40A4F" w:rsidRPr="00C40A4F" w:rsidRDefault="00C40A4F" w:rsidP="00413B9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40A4F">
        <w:rPr>
          <w:b/>
          <w:bCs/>
          <w:color w:val="000000"/>
        </w:rPr>
        <w:t>Учебно-тематический план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C40A4F">
        <w:rPr>
          <w:b/>
          <w:bCs/>
          <w:color w:val="000000"/>
        </w:rPr>
        <w:t>11 класс</w:t>
      </w:r>
    </w:p>
    <w:p w:rsidR="00C40A4F" w:rsidRPr="00C40A4F" w:rsidRDefault="00C40A4F" w:rsidP="00C40A4F">
      <w:pPr>
        <w:pStyle w:val="ac"/>
        <w:jc w:val="both"/>
      </w:pP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3607"/>
        <w:gridCol w:w="1134"/>
        <w:gridCol w:w="1559"/>
        <w:gridCol w:w="1418"/>
        <w:gridCol w:w="1559"/>
      </w:tblGrid>
      <w:tr w:rsidR="00C40A4F" w:rsidRPr="00C40A4F" w:rsidTr="00C40A4F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№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Название темы</w:t>
            </w:r>
            <w:r w:rsidRPr="00C40A4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Всего часов</w:t>
            </w:r>
            <w:r w:rsidRPr="00C40A4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в том числе</w:t>
            </w:r>
          </w:p>
        </w:tc>
      </w:tr>
      <w:tr w:rsidR="00C40A4F" w:rsidRPr="00C40A4F" w:rsidTr="00C40A4F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Теоретические</w:t>
            </w:r>
            <w:r w:rsidRPr="00C40A4F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Практические</w:t>
            </w:r>
            <w:r w:rsidRPr="00C40A4F">
              <w:rPr>
                <w:b/>
                <w:i/>
                <w:lang w:eastAsia="en-US"/>
              </w:rPr>
              <w:t xml:space="preserve"> и лабораторные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color w:val="000000"/>
                <w:lang w:eastAsia="en-US"/>
              </w:rPr>
              <w:t>Контрольные работы</w:t>
            </w:r>
            <w:r w:rsidRPr="00C40A4F">
              <w:rPr>
                <w:b/>
                <w:i/>
                <w:lang w:eastAsia="en-US"/>
              </w:rPr>
              <w:t xml:space="preserve"> (зачет)</w:t>
            </w: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40A4F">
              <w:rPr>
                <w:lang w:eastAsia="en-US"/>
              </w:rPr>
              <w:t>Гетероциклические органические соединения. Нуклеиновые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</w:tr>
      <w:tr w:rsidR="00C40A4F" w:rsidRPr="00C40A4F" w:rsidTr="00C40A4F">
        <w:trPr>
          <w:trHeight w:val="3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Метаболизм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Генетика человека и биохимия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Гормоны. Ферменты. Витамины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2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C40A4F">
              <w:rPr>
                <w:lang w:eastAsia="en-US"/>
              </w:rPr>
              <w:t xml:space="preserve">Проблемы биохимической экологии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Биохимия и медицина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</w:tr>
      <w:tr w:rsidR="00C40A4F" w:rsidRPr="00C40A4F" w:rsidTr="00C40A4F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rStyle w:val="FontStyle79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C40A4F" w:rsidRPr="00C40A4F" w:rsidTr="00C40A4F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lang w:eastAsia="en-US"/>
              </w:rPr>
            </w:pPr>
            <w:r w:rsidRPr="00C40A4F">
              <w:rPr>
                <w:i/>
                <w:iCs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i/>
                <w:iCs/>
                <w:color w:val="000000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i/>
                <w:iCs/>
                <w:color w:val="00000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3</w:t>
            </w:r>
          </w:p>
        </w:tc>
      </w:tr>
    </w:tbl>
    <w:p w:rsidR="00C40A4F" w:rsidRPr="00C40A4F" w:rsidRDefault="00C40A4F" w:rsidP="00C40A4F">
      <w:pPr>
        <w:pStyle w:val="ac"/>
        <w:rPr>
          <w:b/>
          <w:color w:val="FF0000"/>
        </w:rPr>
      </w:pPr>
    </w:p>
    <w:p w:rsidR="00C40A4F" w:rsidRPr="00C40A4F" w:rsidRDefault="00C40A4F" w:rsidP="00C40A4F">
      <w:pPr>
        <w:pStyle w:val="ac"/>
        <w:jc w:val="center"/>
        <w:rPr>
          <w:b/>
        </w:rPr>
      </w:pPr>
      <w:r w:rsidRPr="00C40A4F">
        <w:rPr>
          <w:b/>
        </w:rPr>
        <w:t>Содержание учебного материала</w:t>
      </w:r>
    </w:p>
    <w:p w:rsidR="00C40A4F" w:rsidRPr="00C40A4F" w:rsidRDefault="00C40A4F" w:rsidP="00C40A4F">
      <w:pPr>
        <w:pStyle w:val="ac"/>
        <w:jc w:val="both"/>
        <w:rPr>
          <w:b/>
          <w:color w:val="FF0000"/>
        </w:rPr>
      </w:pPr>
    </w:p>
    <w:p w:rsidR="00C40A4F" w:rsidRPr="00C40A4F" w:rsidRDefault="00C40A4F" w:rsidP="00C40A4F">
      <w:pPr>
        <w:pStyle w:val="ac"/>
        <w:jc w:val="both"/>
        <w:rPr>
          <w:color w:val="FF0000"/>
        </w:rPr>
      </w:pPr>
      <w:r w:rsidRPr="00C40A4F">
        <w:rPr>
          <w:b/>
          <w:bCs/>
        </w:rPr>
        <w:t>Раздел  1. Введение (2 ч.)</w:t>
      </w:r>
    </w:p>
    <w:p w:rsidR="00C40A4F" w:rsidRPr="00C40A4F" w:rsidRDefault="00C40A4F" w:rsidP="00C40A4F">
      <w:pPr>
        <w:pStyle w:val="ac"/>
        <w:ind w:left="-142" w:right="-143" w:firstLine="141"/>
        <w:jc w:val="both"/>
      </w:pPr>
      <w:r w:rsidRPr="00C40A4F">
        <w:t>Биохимия и здоровье, определение биохимии, задачи биохимии, области исследования. Предмет биохимии. Биохимия и другие биологические науки. История биохимии. Эксперимент как метод в биохимии. Основные достижения биохимии.</w:t>
      </w:r>
    </w:p>
    <w:p w:rsidR="00C40A4F" w:rsidRPr="00C40A4F" w:rsidRDefault="00C40A4F" w:rsidP="00C40A4F">
      <w:pPr>
        <w:pStyle w:val="ac"/>
        <w:jc w:val="both"/>
        <w:rPr>
          <w:b/>
        </w:rPr>
      </w:pPr>
      <w:r w:rsidRPr="00C40A4F">
        <w:rPr>
          <w:b/>
          <w:bCs/>
        </w:rPr>
        <w:t xml:space="preserve">Раздел  2. </w:t>
      </w:r>
      <w:r w:rsidRPr="00C40A4F">
        <w:rPr>
          <w:b/>
        </w:rPr>
        <w:t>Химический состав организма (3 ч.)</w:t>
      </w:r>
    </w:p>
    <w:p w:rsidR="00C40A4F" w:rsidRPr="00C40A4F" w:rsidRDefault="00C40A4F" w:rsidP="00C40A4F">
      <w:pPr>
        <w:pStyle w:val="ac"/>
        <w:jc w:val="both"/>
      </w:pPr>
      <w:r w:rsidRPr="00C40A4F">
        <w:t>Элементный состав организма. Понятие о главных биогенных элементах. Макро- и микроэлементы, ультрамикроэлементы,  их роль в организме. Закономерности распространения элементов в живой природе. Потребность организмов в химических элементах. Химический состав живого организма. Структура и функции биомолекул. Основные классы биомолекул.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C40A4F">
        <w:rPr>
          <w:b/>
          <w:i/>
          <w:iCs/>
          <w:color w:val="000000"/>
        </w:rPr>
        <w:t xml:space="preserve">Практическая работа 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iCs/>
          <w:color w:val="000000"/>
        </w:rPr>
        <w:t>Определение элементного состава живых организмов</w:t>
      </w:r>
      <w:r w:rsidRPr="00C40A4F">
        <w:rPr>
          <w:color w:val="000000"/>
        </w:rPr>
        <w:t>.</w:t>
      </w:r>
    </w:p>
    <w:p w:rsidR="00C40A4F" w:rsidRPr="00C40A4F" w:rsidRDefault="00C40A4F" w:rsidP="00C40A4F">
      <w:pPr>
        <w:pStyle w:val="ac"/>
        <w:rPr>
          <w:b/>
        </w:rPr>
      </w:pPr>
      <w:r w:rsidRPr="00C40A4F">
        <w:rPr>
          <w:b/>
        </w:rPr>
        <w:t>Раздел  3. Клетка (2 ч.)</w:t>
      </w:r>
    </w:p>
    <w:p w:rsidR="00C40A4F" w:rsidRPr="00C40A4F" w:rsidRDefault="00C40A4F" w:rsidP="00C40A4F">
      <w:pPr>
        <w:pStyle w:val="ac"/>
      </w:pPr>
      <w:r w:rsidRPr="00C40A4F">
        <w:t>Клетка – элементарная генетическая и структурно-функциональная единица живого.</w:t>
      </w:r>
    </w:p>
    <w:p w:rsidR="00C40A4F" w:rsidRPr="00C40A4F" w:rsidRDefault="00C40A4F" w:rsidP="00C40A4F">
      <w:pPr>
        <w:pStyle w:val="ac"/>
      </w:pPr>
      <w:r w:rsidRPr="00C40A4F">
        <w:t>Сравнительная характеристика клеток организмов разных царств.</w:t>
      </w:r>
    </w:p>
    <w:p w:rsidR="00C40A4F" w:rsidRPr="00C40A4F" w:rsidRDefault="00C40A4F" w:rsidP="00C40A4F">
      <w:pPr>
        <w:pStyle w:val="ac"/>
        <w:jc w:val="both"/>
        <w:rPr>
          <w:b/>
          <w:i/>
        </w:rPr>
      </w:pPr>
      <w:r w:rsidRPr="00C40A4F">
        <w:rPr>
          <w:b/>
          <w:i/>
        </w:rPr>
        <w:t>Практическая работа</w:t>
      </w:r>
    </w:p>
    <w:p w:rsidR="00C40A4F" w:rsidRPr="00C40A4F" w:rsidRDefault="00C40A4F" w:rsidP="00C40A4F">
      <w:pPr>
        <w:pStyle w:val="ac"/>
        <w:ind w:firstLine="284"/>
      </w:pPr>
      <w:r w:rsidRPr="00C40A4F">
        <w:t>Клетки живых организмов</w:t>
      </w:r>
    </w:p>
    <w:p w:rsidR="00C40A4F" w:rsidRPr="00C40A4F" w:rsidRDefault="00C40A4F" w:rsidP="00C40A4F">
      <w:pPr>
        <w:pStyle w:val="ac"/>
        <w:rPr>
          <w:b/>
        </w:rPr>
      </w:pPr>
      <w:r w:rsidRPr="00C40A4F">
        <w:rPr>
          <w:b/>
        </w:rPr>
        <w:t xml:space="preserve"> Раздел  4. Углеводы (8 ч.)</w:t>
      </w:r>
    </w:p>
    <w:p w:rsidR="00C40A4F" w:rsidRPr="00C40A4F" w:rsidRDefault="00C40A4F" w:rsidP="00C40A4F">
      <w:pPr>
        <w:jc w:val="both"/>
      </w:pPr>
      <w:r w:rsidRPr="00C40A4F">
        <w:t>Классификация углеводов. Простые углеводы и их представители (рибоза, глюкоза, фруктоза, галактоза). Сложные углеводы. Дисахариды (сахароза, лактоза, мальтоза). Полисахариды, их структура и представители (гликоген, крахмал, клетчатка, хитин). Функции углеводов.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40A4F">
        <w:rPr>
          <w:b/>
          <w:bCs/>
          <w:i/>
          <w:iCs/>
          <w:color w:val="000000"/>
        </w:rPr>
        <w:t>Практические работы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C40A4F">
        <w:rPr>
          <w:color w:val="000000"/>
        </w:rPr>
        <w:lastRenderedPageBreak/>
        <w:t>Определение углеводов в овощах и фруктах.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C40A4F">
        <w:rPr>
          <w:color w:val="000000"/>
        </w:rPr>
        <w:t>Проведение качественных реакций на углеводы.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C40A4F">
        <w:rPr>
          <w:color w:val="000000"/>
        </w:rPr>
        <w:t>Количественное определение углеводов.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C40A4F">
        <w:rPr>
          <w:color w:val="000000"/>
        </w:rPr>
        <w:t>Исследование свойств сахарозы.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C40A4F">
        <w:rPr>
          <w:color w:val="000000"/>
        </w:rPr>
        <w:t>Исследование свойств крахмала.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C40A4F">
        <w:rPr>
          <w:color w:val="000000"/>
        </w:rPr>
        <w:t>Выполнение тестовых заданий ЕГЭ.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0A4F">
        <w:rPr>
          <w:b/>
        </w:rPr>
        <w:t>Раздел 5. Жиры (7 ч.)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</w:pPr>
      <w:r w:rsidRPr="00C40A4F">
        <w:t>Липиды. Классификация липидов. Биологические функции липидов. Структура жиров. Типы жиров. Фосфолипиды, липопротеиды, гликолипиды. Изопреноиды. Стероиды.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C40A4F">
        <w:rPr>
          <w:b/>
          <w:i/>
          <w:iCs/>
          <w:color w:val="000000"/>
        </w:rPr>
        <w:t xml:space="preserve"> Демонстрации </w:t>
      </w:r>
    </w:p>
    <w:p w:rsidR="00C40A4F" w:rsidRPr="00C40A4F" w:rsidRDefault="00C40A4F" w:rsidP="00C40A4F">
      <w:pPr>
        <w:ind w:firstLine="284"/>
      </w:pPr>
      <w:r w:rsidRPr="00C40A4F">
        <w:t xml:space="preserve">Растворимость жиров и масел </w:t>
      </w:r>
    </w:p>
    <w:p w:rsidR="00C40A4F" w:rsidRPr="00C40A4F" w:rsidRDefault="00C40A4F" w:rsidP="00C40A4F">
      <w:pPr>
        <w:ind w:firstLine="284"/>
      </w:pPr>
      <w:r w:rsidRPr="00C40A4F">
        <w:t xml:space="preserve">Гидролиз жиров и масел </w:t>
      </w:r>
    </w:p>
    <w:p w:rsidR="00C40A4F" w:rsidRPr="00C40A4F" w:rsidRDefault="00C40A4F" w:rsidP="00C40A4F">
      <w:pPr>
        <w:ind w:firstLine="284"/>
      </w:pPr>
      <w:r w:rsidRPr="00C40A4F">
        <w:t xml:space="preserve">Обнаружение глицерина в жирах 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C40A4F">
        <w:rPr>
          <w:color w:val="000000"/>
        </w:rPr>
        <w:t>Отношение сливочного, машинного масел и маргарина к бромной воде и раствору перманганата калия.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</w:pPr>
      <w:r w:rsidRPr="00C40A4F">
        <w:rPr>
          <w:b/>
          <w:bCs/>
          <w:i/>
          <w:iCs/>
          <w:color w:val="000000"/>
        </w:rPr>
        <w:t>Практические работы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C40A4F">
        <w:rPr>
          <w:color w:val="000000"/>
        </w:rPr>
        <w:t>Исследование строения и свойств жиров. Характерные реакции на жиры.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color w:val="000000"/>
        </w:rPr>
        <w:t>Исследования свойств образцов растительных и животных жиров, ПАВ.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color w:val="000000"/>
        </w:rPr>
        <w:t>Экстракция липидной фракции из желтка куриного яйца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color w:val="000000"/>
        </w:rPr>
        <w:t xml:space="preserve">Решение расчетных задач. 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A4F">
        <w:rPr>
          <w:color w:val="000000"/>
        </w:rPr>
        <w:t>Выполнение тестовых заданий ЕГЭ.</w:t>
      </w:r>
    </w:p>
    <w:p w:rsidR="00C40A4F" w:rsidRPr="00C40A4F" w:rsidRDefault="00C40A4F" w:rsidP="00C40A4F">
      <w:pPr>
        <w:jc w:val="both"/>
      </w:pPr>
      <w:r w:rsidRPr="00C40A4F">
        <w:rPr>
          <w:b/>
        </w:rPr>
        <w:t>Раздел 6. Аминокислоты (3 ч.)</w:t>
      </w:r>
    </w:p>
    <w:p w:rsidR="00C40A4F" w:rsidRPr="00C40A4F" w:rsidRDefault="00C40A4F" w:rsidP="00C40A4F">
      <w:pPr>
        <w:pStyle w:val="ac"/>
      </w:pPr>
      <w:r w:rsidRPr="00C40A4F">
        <w:t>Аминокислоты. Свойства аминокислот. Биологические функции аминокислот. Типы аминокислот.</w:t>
      </w:r>
    </w:p>
    <w:p w:rsidR="00C40A4F" w:rsidRPr="00C40A4F" w:rsidRDefault="00C40A4F" w:rsidP="00C40A4F">
      <w:pPr>
        <w:pStyle w:val="ac"/>
        <w:jc w:val="both"/>
        <w:rPr>
          <w:b/>
          <w:i/>
        </w:rPr>
      </w:pPr>
      <w:r w:rsidRPr="00C40A4F">
        <w:rPr>
          <w:b/>
          <w:i/>
        </w:rPr>
        <w:t>Лабораторные работы</w:t>
      </w:r>
    </w:p>
    <w:p w:rsidR="00C40A4F" w:rsidRPr="00C40A4F" w:rsidRDefault="00C40A4F" w:rsidP="00C40A4F">
      <w:pPr>
        <w:pStyle w:val="ac"/>
        <w:ind w:firstLine="284"/>
      </w:pPr>
      <w:r w:rsidRPr="00C40A4F">
        <w:t>Ксантопротеиновая реакция на белки разных организмов.</w:t>
      </w:r>
    </w:p>
    <w:p w:rsidR="00C40A4F" w:rsidRPr="00C40A4F" w:rsidRDefault="00C40A4F" w:rsidP="00C40A4F">
      <w:pPr>
        <w:pStyle w:val="ac"/>
        <w:ind w:firstLine="284"/>
        <w:rPr>
          <w:rStyle w:val="FontStyle79"/>
          <w:sz w:val="24"/>
          <w:szCs w:val="24"/>
        </w:rPr>
      </w:pPr>
      <w:r w:rsidRPr="00C40A4F">
        <w:t>Амфотерность аминокислот</w:t>
      </w:r>
    </w:p>
    <w:p w:rsidR="00C40A4F" w:rsidRPr="00C40A4F" w:rsidRDefault="00C40A4F" w:rsidP="00C40A4F">
      <w:pPr>
        <w:pStyle w:val="ac"/>
        <w:rPr>
          <w:b/>
        </w:rPr>
      </w:pPr>
      <w:r w:rsidRPr="00C40A4F">
        <w:rPr>
          <w:b/>
        </w:rPr>
        <w:t>Раздел  7. Белки – основа жизни (6 ч.)</w:t>
      </w:r>
    </w:p>
    <w:p w:rsidR="00C40A4F" w:rsidRPr="00C40A4F" w:rsidRDefault="00C40A4F" w:rsidP="00C40A4F">
      <w:pPr>
        <w:jc w:val="both"/>
      </w:pPr>
      <w:r w:rsidRPr="00C40A4F">
        <w:t>Белки. Пептидная связь. Номенклатура пептидов. Структуры белков. Типы белков. Денатурация и ренутарация белков.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</w:pPr>
      <w:r w:rsidRPr="00C40A4F">
        <w:rPr>
          <w:b/>
          <w:bCs/>
          <w:i/>
          <w:iCs/>
          <w:color w:val="000000"/>
        </w:rPr>
        <w:t>Практические работы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40A4F">
        <w:rPr>
          <w:color w:val="000000"/>
        </w:rPr>
        <w:t>Исследование веществ на наличие белков.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40A4F">
        <w:rPr>
          <w:color w:val="000000"/>
        </w:rPr>
        <w:t>Осаждение белков нагреванием и химическими  агентами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40A4F">
        <w:rPr>
          <w:color w:val="000000"/>
        </w:rPr>
        <w:t>Разделение альбуминов и глобулинов яичного белка методом высаливания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40A4F">
        <w:t>Качественные реакции на белки</w:t>
      </w:r>
    </w:p>
    <w:p w:rsidR="00C40A4F" w:rsidRPr="00C40A4F" w:rsidRDefault="00C40A4F" w:rsidP="00C40A4F">
      <w:pPr>
        <w:ind w:left="360" w:hanging="218"/>
        <w:jc w:val="both"/>
        <w:rPr>
          <w:color w:val="000000"/>
        </w:rPr>
      </w:pPr>
      <w:r w:rsidRPr="00C40A4F">
        <w:rPr>
          <w:color w:val="000000"/>
        </w:rPr>
        <w:t>Решение расчетных задач.</w:t>
      </w:r>
    </w:p>
    <w:p w:rsidR="00C40A4F" w:rsidRPr="00C40A4F" w:rsidRDefault="00C40A4F" w:rsidP="00C40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0A4F">
        <w:rPr>
          <w:color w:val="000000"/>
        </w:rPr>
        <w:t xml:space="preserve">  Выполнение тестовых заданий ЕГЭ.</w:t>
      </w:r>
    </w:p>
    <w:p w:rsidR="00C40A4F" w:rsidRPr="00C40A4F" w:rsidRDefault="00C40A4F" w:rsidP="00C40A4F">
      <w:pPr>
        <w:pStyle w:val="Style18"/>
        <w:widowControl/>
        <w:spacing w:line="230" w:lineRule="exact"/>
        <w:jc w:val="both"/>
        <w:rPr>
          <w:rFonts w:ascii="Times New Roman" w:hAnsi="Times New Roman"/>
          <w:b/>
        </w:rPr>
      </w:pPr>
      <w:r w:rsidRPr="00C40A4F">
        <w:rPr>
          <w:rFonts w:ascii="Times New Roman" w:hAnsi="Times New Roman"/>
          <w:b/>
        </w:rPr>
        <w:t>Раздел 8. Компьютерное моделирование и визуализация структуры биомолекул( 3 ч.)</w:t>
      </w:r>
    </w:p>
    <w:p w:rsidR="00C40A4F" w:rsidRPr="00C40A4F" w:rsidRDefault="00C40A4F" w:rsidP="00C40A4F">
      <w:pPr>
        <w:pStyle w:val="ac"/>
        <w:jc w:val="both"/>
      </w:pPr>
      <w:r w:rsidRPr="00C40A4F">
        <w:t>Компьютерное моделирование и визуализация структуры биомолекул  на разных уровнях</w:t>
      </w:r>
    </w:p>
    <w:p w:rsidR="00C40A4F" w:rsidRPr="00C40A4F" w:rsidRDefault="00C40A4F" w:rsidP="00C40A4F">
      <w:pPr>
        <w:pStyle w:val="ac"/>
        <w:jc w:val="both"/>
        <w:rPr>
          <w:b/>
          <w:i/>
        </w:rPr>
      </w:pPr>
      <w:r w:rsidRPr="00C40A4F">
        <w:rPr>
          <w:b/>
          <w:i/>
        </w:rPr>
        <w:t xml:space="preserve">Практическая работа </w:t>
      </w:r>
    </w:p>
    <w:p w:rsidR="00C40A4F" w:rsidRPr="00C40A4F" w:rsidRDefault="00C40A4F" w:rsidP="00C40A4F">
      <w:pPr>
        <w:jc w:val="both"/>
      </w:pPr>
      <w:r w:rsidRPr="00C40A4F">
        <w:t xml:space="preserve">  3</w:t>
      </w:r>
      <w:r w:rsidRPr="00C40A4F">
        <w:rPr>
          <w:lang w:val="en-US"/>
        </w:rPr>
        <w:t>D</w:t>
      </w:r>
      <w:r w:rsidRPr="00C40A4F">
        <w:t xml:space="preserve"> – моделирование белковой молекулы.</w:t>
      </w:r>
    </w:p>
    <w:p w:rsidR="00C40A4F" w:rsidRPr="00C40A4F" w:rsidRDefault="00C40A4F" w:rsidP="00C40A4F">
      <w:pPr>
        <w:jc w:val="both"/>
      </w:pPr>
    </w:p>
    <w:p w:rsidR="00C40A4F" w:rsidRPr="00C40A4F" w:rsidRDefault="00C40A4F" w:rsidP="00413B96">
      <w:pPr>
        <w:jc w:val="center"/>
        <w:rPr>
          <w:b/>
        </w:rPr>
      </w:pPr>
      <w:r w:rsidRPr="00C40A4F">
        <w:rPr>
          <w:b/>
        </w:rPr>
        <w:t>11 класс</w:t>
      </w:r>
    </w:p>
    <w:p w:rsidR="00C40A4F" w:rsidRPr="00C40A4F" w:rsidRDefault="00C40A4F" w:rsidP="00C40A4F">
      <w:pPr>
        <w:jc w:val="both"/>
        <w:rPr>
          <w:b/>
          <w:color w:val="000000"/>
        </w:rPr>
      </w:pPr>
    </w:p>
    <w:p w:rsidR="00C40A4F" w:rsidRPr="00C40A4F" w:rsidRDefault="00C40A4F" w:rsidP="00C40A4F">
      <w:pPr>
        <w:jc w:val="both"/>
        <w:rPr>
          <w:rStyle w:val="FontStyle82"/>
          <w:bCs w:val="0"/>
          <w:iCs w:val="0"/>
          <w:sz w:val="24"/>
          <w:szCs w:val="24"/>
        </w:rPr>
      </w:pPr>
      <w:r w:rsidRPr="00C40A4F">
        <w:rPr>
          <w:b/>
        </w:rPr>
        <w:t>Раздел 1.  Гетероциклические органические соединения. Нуклеиновые кислоты(7 ч.)</w:t>
      </w:r>
    </w:p>
    <w:p w:rsidR="00C40A4F" w:rsidRPr="00C40A4F" w:rsidRDefault="00C40A4F" w:rsidP="00C40A4F">
      <w:pPr>
        <w:jc w:val="both"/>
      </w:pPr>
      <w:r w:rsidRPr="00C40A4F">
        <w:t xml:space="preserve">Органические молекулы: нуклеиновые кислоты. Особенности строения и значение нуклеиновых кислот. Генетический код. Регуляция матричного синтеза. </w:t>
      </w:r>
    </w:p>
    <w:p w:rsidR="00C40A4F" w:rsidRPr="00C40A4F" w:rsidRDefault="00C40A4F" w:rsidP="00C40A4F">
      <w:pPr>
        <w:jc w:val="both"/>
        <w:rPr>
          <w:i/>
        </w:rPr>
      </w:pPr>
      <w:r w:rsidRPr="00C40A4F">
        <w:rPr>
          <w:b/>
          <w:i/>
        </w:rPr>
        <w:t>Практические  работы</w:t>
      </w:r>
      <w:r w:rsidRPr="00C40A4F">
        <w:rPr>
          <w:i/>
        </w:rPr>
        <w:t xml:space="preserve"> </w:t>
      </w:r>
    </w:p>
    <w:p w:rsidR="00C40A4F" w:rsidRPr="00C40A4F" w:rsidRDefault="00C40A4F" w:rsidP="00C40A4F">
      <w:pPr>
        <w:ind w:left="284"/>
        <w:jc w:val="both"/>
      </w:pPr>
      <w:r w:rsidRPr="00C40A4F">
        <w:t>Качественные реакции и пуриновые основания и остатки фосфорной кислоты в ДНК</w:t>
      </w:r>
    </w:p>
    <w:p w:rsidR="00C40A4F" w:rsidRPr="00C40A4F" w:rsidRDefault="00C40A4F" w:rsidP="00C40A4F">
      <w:pPr>
        <w:ind w:firstLine="284"/>
        <w:jc w:val="both"/>
      </w:pPr>
      <w:r w:rsidRPr="00C40A4F">
        <w:t xml:space="preserve">Строение ДНК </w:t>
      </w:r>
    </w:p>
    <w:p w:rsidR="00C40A4F" w:rsidRPr="00C40A4F" w:rsidRDefault="00C40A4F" w:rsidP="00C40A4F">
      <w:pPr>
        <w:ind w:firstLine="284"/>
        <w:jc w:val="both"/>
      </w:pPr>
      <w:r w:rsidRPr="00C40A4F">
        <w:t>Решение задач по молекулярной биологии.</w:t>
      </w:r>
    </w:p>
    <w:p w:rsidR="00C40A4F" w:rsidRPr="00C40A4F" w:rsidRDefault="00C40A4F" w:rsidP="00C40A4F">
      <w:pPr>
        <w:jc w:val="both"/>
        <w:rPr>
          <w:color w:val="000000"/>
        </w:rPr>
      </w:pPr>
      <w:r w:rsidRPr="00C40A4F">
        <w:rPr>
          <w:color w:val="000000"/>
        </w:rPr>
        <w:t xml:space="preserve">    Выполнение тестовых заданий ЕГЭ.</w:t>
      </w:r>
    </w:p>
    <w:p w:rsidR="00C40A4F" w:rsidRPr="00C40A4F" w:rsidRDefault="00C40A4F" w:rsidP="00C40A4F">
      <w:pPr>
        <w:jc w:val="both"/>
        <w:rPr>
          <w:rStyle w:val="FontStyle79"/>
          <w:i/>
          <w:sz w:val="24"/>
          <w:szCs w:val="24"/>
        </w:rPr>
      </w:pPr>
      <w:r w:rsidRPr="00C40A4F">
        <w:rPr>
          <w:b/>
        </w:rPr>
        <w:t>Раздел 2.  Метаболизм (8 ч.)</w:t>
      </w:r>
    </w:p>
    <w:p w:rsidR="00C40A4F" w:rsidRPr="00C40A4F" w:rsidRDefault="00C40A4F" w:rsidP="00C40A4F">
      <w:pPr>
        <w:jc w:val="both"/>
      </w:pPr>
      <w:r w:rsidRPr="00C40A4F">
        <w:lastRenderedPageBreak/>
        <w:t>Метаболизм - обмен веществ и энергии. Этапы энергетического обмена. Фотосинтез, хемосинтез. Синтез белков.</w:t>
      </w:r>
    </w:p>
    <w:p w:rsidR="00C40A4F" w:rsidRPr="00C40A4F" w:rsidRDefault="00C40A4F" w:rsidP="00C40A4F">
      <w:pPr>
        <w:tabs>
          <w:tab w:val="left" w:pos="2625"/>
        </w:tabs>
        <w:jc w:val="both"/>
        <w:rPr>
          <w:b/>
          <w:i/>
        </w:rPr>
      </w:pPr>
      <w:r w:rsidRPr="00C40A4F">
        <w:rPr>
          <w:b/>
          <w:i/>
        </w:rPr>
        <w:t>Практические  работы</w:t>
      </w:r>
      <w:r w:rsidRPr="00C40A4F">
        <w:rPr>
          <w:b/>
          <w:i/>
        </w:rPr>
        <w:tab/>
      </w:r>
    </w:p>
    <w:p w:rsidR="00C40A4F" w:rsidRPr="00C40A4F" w:rsidRDefault="00C40A4F" w:rsidP="00C40A4F">
      <w:pPr>
        <w:ind w:left="284"/>
        <w:jc w:val="both"/>
      </w:pPr>
      <w:r w:rsidRPr="00C40A4F">
        <w:t>Изучение свойств хлорофилла</w:t>
      </w:r>
    </w:p>
    <w:p w:rsidR="00C40A4F" w:rsidRPr="00C40A4F" w:rsidRDefault="00C40A4F" w:rsidP="00C40A4F">
      <w:pPr>
        <w:ind w:left="284"/>
        <w:jc w:val="both"/>
      </w:pPr>
      <w:r w:rsidRPr="00C40A4F">
        <w:t>Разделение хлорофиллов с помощью бумажной хроматографии</w:t>
      </w:r>
    </w:p>
    <w:p w:rsidR="00C40A4F" w:rsidRPr="00C40A4F" w:rsidRDefault="00C40A4F" w:rsidP="00C40A4F">
      <w:pPr>
        <w:ind w:left="284"/>
        <w:jc w:val="both"/>
      </w:pPr>
      <w:r w:rsidRPr="00C40A4F">
        <w:t>Решение задач по молекулярной биологии.</w:t>
      </w:r>
    </w:p>
    <w:p w:rsidR="00C40A4F" w:rsidRPr="00C40A4F" w:rsidRDefault="00C40A4F" w:rsidP="00C40A4F">
      <w:pPr>
        <w:ind w:left="284"/>
        <w:jc w:val="both"/>
        <w:rPr>
          <w:color w:val="000000"/>
        </w:rPr>
      </w:pPr>
      <w:r w:rsidRPr="00C40A4F">
        <w:rPr>
          <w:color w:val="000000"/>
        </w:rPr>
        <w:t>Выполнение тестовых заданий ЕГЭ.</w:t>
      </w:r>
    </w:p>
    <w:p w:rsidR="00C40A4F" w:rsidRPr="00C40A4F" w:rsidRDefault="00C40A4F" w:rsidP="00C40A4F">
      <w:pPr>
        <w:jc w:val="both"/>
        <w:rPr>
          <w:b/>
        </w:rPr>
      </w:pPr>
      <w:r w:rsidRPr="00C40A4F">
        <w:rPr>
          <w:b/>
        </w:rPr>
        <w:t>Раздел 3. Генетика человека и биохимия (3 ч.)</w:t>
      </w:r>
    </w:p>
    <w:p w:rsidR="00C40A4F" w:rsidRPr="00C40A4F" w:rsidRDefault="00C40A4F" w:rsidP="00C40A4F">
      <w:pPr>
        <w:ind w:right="33"/>
        <w:jc w:val="both"/>
        <w:rPr>
          <w:rFonts w:eastAsia="Calibri"/>
          <w:color w:val="000000"/>
        </w:rPr>
      </w:pPr>
      <w:r w:rsidRPr="00C40A4F">
        <w:t xml:space="preserve">Генетика – наука о наследственности и изменчивости. </w:t>
      </w:r>
      <w:r w:rsidRPr="00C40A4F">
        <w:rPr>
          <w:rFonts w:eastAsia="Calibri"/>
          <w:color w:val="000000"/>
        </w:rPr>
        <w:t>Характер наследования признаков у человека. Генетические основы здоровья. Влия</w:t>
      </w:r>
      <w:r w:rsidRPr="00C40A4F">
        <w:rPr>
          <w:rFonts w:eastAsia="Calibri"/>
          <w:color w:val="000000"/>
        </w:rPr>
        <w:softHyphen/>
        <w:t xml:space="preserve">ние среды на генетическое здоровье человека. Генотип и здоровье человека. </w:t>
      </w:r>
    </w:p>
    <w:p w:rsidR="00C40A4F" w:rsidRPr="00C40A4F" w:rsidRDefault="00C40A4F" w:rsidP="00C40A4F">
      <w:pPr>
        <w:ind w:right="33"/>
        <w:jc w:val="both"/>
        <w:rPr>
          <w:rFonts w:eastAsia="Calibri"/>
          <w:b/>
          <w:i/>
          <w:color w:val="000000"/>
        </w:rPr>
      </w:pPr>
      <w:r w:rsidRPr="00C40A4F">
        <w:rPr>
          <w:rFonts w:eastAsia="Calibri"/>
          <w:b/>
          <w:i/>
          <w:color w:val="000000"/>
        </w:rPr>
        <w:t>Практическая работа</w:t>
      </w:r>
    </w:p>
    <w:p w:rsidR="00C40A4F" w:rsidRPr="00C40A4F" w:rsidRDefault="00C40A4F" w:rsidP="00C40A4F">
      <w:pPr>
        <w:jc w:val="both"/>
        <w:rPr>
          <w:rFonts w:eastAsia="Calibri"/>
          <w:color w:val="000000"/>
        </w:rPr>
      </w:pPr>
      <w:r w:rsidRPr="00C40A4F">
        <w:rPr>
          <w:rFonts w:eastAsia="Calibri"/>
          <w:color w:val="000000"/>
        </w:rPr>
        <w:t xml:space="preserve">   Изучение влияния химических элементов и веществ на генетическое здоровье человека.</w:t>
      </w:r>
    </w:p>
    <w:p w:rsidR="00C40A4F" w:rsidRPr="00C40A4F" w:rsidRDefault="00C40A4F" w:rsidP="00C40A4F">
      <w:pPr>
        <w:pStyle w:val="ac"/>
        <w:jc w:val="both"/>
        <w:rPr>
          <w:b/>
        </w:rPr>
      </w:pPr>
      <w:r w:rsidRPr="00C40A4F">
        <w:rPr>
          <w:b/>
        </w:rPr>
        <w:t>Раздел 4.   Гормоны. Ферменты. Витамины. (5 ч.)</w:t>
      </w:r>
    </w:p>
    <w:p w:rsidR="00C40A4F" w:rsidRPr="00C40A4F" w:rsidRDefault="00C40A4F" w:rsidP="00C40A4F">
      <w:pPr>
        <w:jc w:val="both"/>
      </w:pPr>
      <w:r w:rsidRPr="00C40A4F">
        <w:t>Классификация гормонов. Применение гормонов в медицине и сельском хозяйстве.</w:t>
      </w:r>
    </w:p>
    <w:p w:rsidR="00C40A4F" w:rsidRPr="00C40A4F" w:rsidRDefault="00C40A4F" w:rsidP="00C40A4F">
      <w:pPr>
        <w:jc w:val="both"/>
      </w:pPr>
      <w:r w:rsidRPr="00C40A4F">
        <w:t xml:space="preserve">Ферменты. Ферментативные процессы. Витамины. </w:t>
      </w:r>
    </w:p>
    <w:p w:rsidR="00C40A4F" w:rsidRPr="00C40A4F" w:rsidRDefault="00C40A4F" w:rsidP="00C40A4F">
      <w:pPr>
        <w:jc w:val="both"/>
        <w:rPr>
          <w:b/>
          <w:i/>
        </w:rPr>
      </w:pPr>
      <w:r w:rsidRPr="00C40A4F">
        <w:rPr>
          <w:b/>
          <w:i/>
        </w:rPr>
        <w:t>Практические работы</w:t>
      </w:r>
    </w:p>
    <w:p w:rsidR="00C40A4F" w:rsidRPr="00C40A4F" w:rsidRDefault="00C40A4F" w:rsidP="00C40A4F">
      <w:pPr>
        <w:ind w:firstLine="284"/>
        <w:jc w:val="both"/>
      </w:pPr>
      <w:r w:rsidRPr="00C40A4F">
        <w:t>Изучение каталитической активности ферментов слюны, желудочного сока</w:t>
      </w:r>
    </w:p>
    <w:p w:rsidR="00C40A4F" w:rsidRPr="00C40A4F" w:rsidRDefault="00C40A4F" w:rsidP="00C40A4F">
      <w:pPr>
        <w:ind w:firstLine="284"/>
        <w:jc w:val="both"/>
      </w:pPr>
      <w:r w:rsidRPr="00C40A4F">
        <w:t xml:space="preserve">Изучение каталитической активности ферментов различных растений </w:t>
      </w:r>
    </w:p>
    <w:p w:rsidR="00C40A4F" w:rsidRPr="00C40A4F" w:rsidRDefault="00C40A4F" w:rsidP="00C40A4F">
      <w:pPr>
        <w:ind w:firstLine="284"/>
        <w:jc w:val="both"/>
      </w:pPr>
      <w:r w:rsidRPr="00C40A4F">
        <w:t>Решение задач по молекулярной биологии.</w:t>
      </w:r>
    </w:p>
    <w:p w:rsidR="00C40A4F" w:rsidRPr="00C40A4F" w:rsidRDefault="00C40A4F" w:rsidP="00C40A4F">
      <w:pPr>
        <w:ind w:firstLine="284"/>
        <w:jc w:val="both"/>
        <w:rPr>
          <w:color w:val="000000"/>
        </w:rPr>
      </w:pPr>
      <w:r w:rsidRPr="00C40A4F">
        <w:rPr>
          <w:color w:val="000000"/>
        </w:rPr>
        <w:t>Выполнение тестовых заданий ЕГЭ.</w:t>
      </w:r>
    </w:p>
    <w:p w:rsidR="00C40A4F" w:rsidRPr="00C40A4F" w:rsidRDefault="00C40A4F" w:rsidP="00C40A4F">
      <w:pPr>
        <w:pStyle w:val="ac"/>
        <w:jc w:val="both"/>
        <w:rPr>
          <w:b/>
        </w:rPr>
      </w:pPr>
      <w:r w:rsidRPr="00C40A4F">
        <w:rPr>
          <w:b/>
        </w:rPr>
        <w:t>Раздел 5.  Проблемы биохимической экологии (3 ч..)</w:t>
      </w:r>
    </w:p>
    <w:p w:rsidR="00C40A4F" w:rsidRPr="00C40A4F" w:rsidRDefault="00C40A4F" w:rsidP="00C40A4F">
      <w:pPr>
        <w:pStyle w:val="ac"/>
        <w:jc w:val="both"/>
        <w:rPr>
          <w:b/>
        </w:rPr>
      </w:pPr>
      <w:r w:rsidRPr="00C40A4F">
        <w:t>Антропогенные биоактивные вещества и проблемы химического загрязнения биосферы.</w:t>
      </w:r>
    </w:p>
    <w:p w:rsidR="00C40A4F" w:rsidRPr="00C40A4F" w:rsidRDefault="00C40A4F" w:rsidP="00C40A4F">
      <w:pPr>
        <w:jc w:val="both"/>
      </w:pPr>
      <w:r w:rsidRPr="00C40A4F">
        <w:t>Экологически безопасные способы воздействия на различные виды животных, растений и микроорганизмов.</w:t>
      </w:r>
    </w:p>
    <w:p w:rsidR="00C40A4F" w:rsidRPr="00C40A4F" w:rsidRDefault="00C40A4F" w:rsidP="00C40A4F">
      <w:pPr>
        <w:jc w:val="both"/>
        <w:rPr>
          <w:b/>
          <w:i/>
        </w:rPr>
      </w:pPr>
      <w:r w:rsidRPr="00C40A4F">
        <w:rPr>
          <w:b/>
          <w:i/>
        </w:rPr>
        <w:t>Практическая  работа</w:t>
      </w:r>
    </w:p>
    <w:p w:rsidR="00C40A4F" w:rsidRPr="00C40A4F" w:rsidRDefault="00C40A4F" w:rsidP="00C40A4F">
      <w:pPr>
        <w:jc w:val="both"/>
      </w:pPr>
      <w:r w:rsidRPr="00C40A4F">
        <w:t xml:space="preserve">    Изучение влияния химических элементов на организм человека</w:t>
      </w:r>
    </w:p>
    <w:p w:rsidR="00C40A4F" w:rsidRPr="00C40A4F" w:rsidRDefault="00C40A4F" w:rsidP="00C40A4F">
      <w:pPr>
        <w:pStyle w:val="ac"/>
        <w:jc w:val="both"/>
        <w:rPr>
          <w:b/>
        </w:rPr>
      </w:pPr>
      <w:r w:rsidRPr="00C40A4F">
        <w:rPr>
          <w:b/>
        </w:rPr>
        <w:t>Раздел 6. Биохимия и медицина(5 ч.)</w:t>
      </w:r>
    </w:p>
    <w:p w:rsidR="00C40A4F" w:rsidRPr="00C40A4F" w:rsidRDefault="00C40A4F" w:rsidP="00C40A4F">
      <w:pPr>
        <w:jc w:val="both"/>
        <w:rPr>
          <w:bCs/>
        </w:rPr>
      </w:pPr>
      <w:r w:rsidRPr="00C40A4F">
        <w:rPr>
          <w:bCs/>
        </w:rPr>
        <w:t>Физиологическая и патологическая роль некоторых элементов в организме.</w:t>
      </w:r>
    </w:p>
    <w:p w:rsidR="00C40A4F" w:rsidRPr="00C40A4F" w:rsidRDefault="00C40A4F" w:rsidP="00C40A4F">
      <w:pPr>
        <w:jc w:val="both"/>
        <w:rPr>
          <w:bCs/>
        </w:rPr>
      </w:pPr>
      <w:r w:rsidRPr="00C40A4F">
        <w:t xml:space="preserve">Бионеорганическая химия. </w:t>
      </w:r>
      <w:r w:rsidRPr="00C40A4F">
        <w:rPr>
          <w:bCs/>
        </w:rPr>
        <w:t>Соединения металлов в организме человека.</w:t>
      </w:r>
      <w:r w:rsidRPr="00C40A4F">
        <w:rPr>
          <w:spacing w:val="-8"/>
        </w:rPr>
        <w:t xml:space="preserve"> Содержание металлов в компонентах крови здорового  человека.</w:t>
      </w:r>
      <w:r w:rsidRPr="00C40A4F">
        <w:t xml:space="preserve"> </w:t>
      </w:r>
    </w:p>
    <w:p w:rsidR="00C40A4F" w:rsidRPr="00C40A4F" w:rsidRDefault="00C40A4F" w:rsidP="00C40A4F">
      <w:pPr>
        <w:jc w:val="both"/>
        <w:rPr>
          <w:bCs/>
        </w:rPr>
      </w:pPr>
      <w:r w:rsidRPr="00C40A4F">
        <w:rPr>
          <w:bCs/>
        </w:rPr>
        <w:t>Биологические функции</w:t>
      </w:r>
      <w:r w:rsidRPr="00C40A4F">
        <w:t xml:space="preserve">  металлопротеинов.</w:t>
      </w:r>
      <w:r w:rsidRPr="00C40A4F">
        <w:rPr>
          <w:bCs/>
        </w:rPr>
        <w:t xml:space="preserve"> </w:t>
      </w:r>
    </w:p>
    <w:p w:rsidR="00C40A4F" w:rsidRPr="00C40A4F" w:rsidRDefault="00C40A4F" w:rsidP="00C40A4F">
      <w:pPr>
        <w:jc w:val="both"/>
        <w:rPr>
          <w:i/>
        </w:rPr>
      </w:pPr>
      <w:r w:rsidRPr="00C40A4F">
        <w:rPr>
          <w:b/>
          <w:i/>
        </w:rPr>
        <w:t>Практические работы</w:t>
      </w:r>
    </w:p>
    <w:p w:rsidR="00C40A4F" w:rsidRPr="00C40A4F" w:rsidRDefault="00C40A4F" w:rsidP="00C40A4F">
      <w:pPr>
        <w:ind w:left="284" w:hanging="284"/>
        <w:jc w:val="both"/>
        <w:rPr>
          <w:spacing w:val="-5"/>
        </w:rPr>
      </w:pPr>
      <w:r w:rsidRPr="00C40A4F">
        <w:rPr>
          <w:spacing w:val="-5"/>
        </w:rPr>
        <w:t xml:space="preserve">    Выявление недостатка и избытка ионов металлов на организм человека.</w:t>
      </w:r>
    </w:p>
    <w:p w:rsidR="00C40A4F" w:rsidRPr="00C40A4F" w:rsidRDefault="00C40A4F" w:rsidP="00C40A4F">
      <w:pPr>
        <w:ind w:left="284" w:hanging="284"/>
        <w:jc w:val="both"/>
      </w:pPr>
      <w:r w:rsidRPr="00C40A4F">
        <w:t xml:space="preserve">    Изучение состава препарата «Ферроплекс»</w:t>
      </w:r>
    </w:p>
    <w:p w:rsidR="00C40A4F" w:rsidRPr="00C40A4F" w:rsidRDefault="00C40A4F" w:rsidP="00C40A4F">
      <w:pPr>
        <w:jc w:val="both"/>
      </w:pPr>
    </w:p>
    <w:p w:rsidR="00C40A4F" w:rsidRPr="00C40A4F" w:rsidRDefault="00C40A4F" w:rsidP="00C40A4F">
      <w:pPr>
        <w:jc w:val="both"/>
      </w:pPr>
      <w:r>
        <w:rPr>
          <w:rStyle w:val="FontStyle79"/>
          <w:b/>
          <w:sz w:val="24"/>
          <w:szCs w:val="24"/>
        </w:rPr>
        <w:t>Резерв – 2</w:t>
      </w:r>
      <w:r w:rsidRPr="00C40A4F">
        <w:rPr>
          <w:rStyle w:val="FontStyle79"/>
          <w:b/>
          <w:sz w:val="24"/>
          <w:szCs w:val="24"/>
        </w:rPr>
        <w:t xml:space="preserve"> ч.</w:t>
      </w:r>
    </w:p>
    <w:p w:rsidR="00C40A4F" w:rsidRPr="00C40A4F" w:rsidRDefault="00C40A4F" w:rsidP="00C40A4F">
      <w:pPr>
        <w:tabs>
          <w:tab w:val="left" w:pos="1260"/>
        </w:tabs>
        <w:autoSpaceDE w:val="0"/>
        <w:autoSpaceDN w:val="0"/>
        <w:adjustRightInd w:val="0"/>
        <w:spacing w:line="0" w:lineRule="atLeast"/>
        <w:jc w:val="center"/>
        <w:rPr>
          <w:b/>
          <w:kern w:val="2"/>
        </w:rPr>
      </w:pPr>
      <w:r w:rsidRPr="00C40A4F">
        <w:rPr>
          <w:b/>
          <w:kern w:val="2"/>
        </w:rPr>
        <w:t xml:space="preserve">  </w:t>
      </w:r>
    </w:p>
    <w:p w:rsidR="00C40A4F" w:rsidRPr="00C40A4F" w:rsidRDefault="00C40A4F" w:rsidP="00C40A4F">
      <w:pPr>
        <w:tabs>
          <w:tab w:val="left" w:pos="1260"/>
        </w:tabs>
        <w:autoSpaceDE w:val="0"/>
        <w:autoSpaceDN w:val="0"/>
        <w:adjustRightInd w:val="0"/>
        <w:spacing w:line="0" w:lineRule="atLeast"/>
        <w:jc w:val="center"/>
        <w:rPr>
          <w:b/>
          <w:kern w:val="2"/>
        </w:rPr>
      </w:pPr>
      <w:r w:rsidRPr="00C40A4F">
        <w:rPr>
          <w:b/>
          <w:kern w:val="2"/>
        </w:rPr>
        <w:t xml:space="preserve">Содержание тем учебного курса </w:t>
      </w:r>
    </w:p>
    <w:p w:rsidR="00C40A4F" w:rsidRPr="00C40A4F" w:rsidRDefault="00C40A4F" w:rsidP="00C40A4F">
      <w:pPr>
        <w:tabs>
          <w:tab w:val="left" w:pos="1260"/>
        </w:tabs>
        <w:autoSpaceDE w:val="0"/>
        <w:autoSpaceDN w:val="0"/>
        <w:adjustRightInd w:val="0"/>
        <w:spacing w:line="0" w:lineRule="atLeast"/>
        <w:jc w:val="center"/>
        <w:rPr>
          <w:b/>
          <w:kern w:val="2"/>
        </w:rPr>
      </w:pPr>
      <w:r w:rsidRPr="00C40A4F">
        <w:rPr>
          <w:b/>
          <w:kern w:val="2"/>
        </w:rPr>
        <w:t>с определением основных видов учебной деятельности</w:t>
      </w:r>
    </w:p>
    <w:p w:rsidR="00C40A4F" w:rsidRPr="00C40A4F" w:rsidRDefault="00C40A4F" w:rsidP="00C40A4F">
      <w:pPr>
        <w:pStyle w:val="Style25"/>
        <w:widowControl/>
        <w:ind w:right="22"/>
        <w:jc w:val="left"/>
        <w:rPr>
          <w:rStyle w:val="FontStyle78"/>
          <w:sz w:val="24"/>
          <w:szCs w:val="24"/>
        </w:rPr>
      </w:pPr>
    </w:p>
    <w:p w:rsidR="00C40A4F" w:rsidRPr="00C40A4F" w:rsidRDefault="00C40A4F" w:rsidP="00C40A4F">
      <w:pPr>
        <w:pStyle w:val="Style25"/>
        <w:widowControl/>
        <w:ind w:right="22"/>
        <w:jc w:val="left"/>
        <w:rPr>
          <w:rStyle w:val="FontStyle78"/>
          <w:sz w:val="24"/>
          <w:szCs w:val="24"/>
        </w:rPr>
      </w:pPr>
      <w:r w:rsidRPr="00C40A4F">
        <w:rPr>
          <w:rStyle w:val="FontStyle78"/>
          <w:sz w:val="24"/>
          <w:szCs w:val="24"/>
        </w:rPr>
        <w:t xml:space="preserve">10 класс (1 ч </w:t>
      </w:r>
      <w:r>
        <w:rPr>
          <w:rStyle w:val="FontStyle78"/>
          <w:sz w:val="24"/>
          <w:szCs w:val="24"/>
        </w:rPr>
        <w:t>в неделю, всего 34</w:t>
      </w:r>
      <w:r w:rsidRPr="00C40A4F">
        <w:rPr>
          <w:rStyle w:val="FontStyle78"/>
          <w:sz w:val="24"/>
          <w:szCs w:val="24"/>
        </w:rPr>
        <w:t>ч.)</w:t>
      </w:r>
    </w:p>
    <w:tbl>
      <w:tblPr>
        <w:tblStyle w:val="af"/>
        <w:tblW w:w="10314" w:type="dxa"/>
        <w:tblLook w:val="04A0"/>
      </w:tblPr>
      <w:tblGrid>
        <w:gridCol w:w="5211"/>
        <w:gridCol w:w="5103"/>
      </w:tblGrid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tabs>
                <w:tab w:val="left" w:pos="3990"/>
              </w:tabs>
              <w:jc w:val="center"/>
            </w:pPr>
            <w:r w:rsidRPr="00C40A4F">
              <w:rPr>
                <w:b/>
                <w:bCs/>
              </w:rPr>
              <w:t>Содержание тем учебного 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center"/>
            </w:pPr>
            <w:r w:rsidRPr="00C40A4F">
              <w:rPr>
                <w:b/>
                <w:bCs/>
              </w:rPr>
              <w:t>Характеристика основных видов деятельности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34"/>
              <w:widowControl/>
              <w:jc w:val="both"/>
              <w:rPr>
                <w:rStyle w:val="FontStyle82"/>
                <w:b w:val="0"/>
                <w:sz w:val="24"/>
                <w:szCs w:val="24"/>
              </w:rPr>
            </w:pPr>
            <w:r w:rsidRPr="00C40A4F">
              <w:rPr>
                <w:rFonts w:ascii="Times New Roman" w:hAnsi="Times New Roman"/>
                <w:b/>
                <w:bCs/>
              </w:rPr>
              <w:t>Раздел  1. Введение (2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t>Биохимия и здоровье, определение биохимии, задачи биохимии, области исследования. Предмет биохимии. Биохимия и другие биологические науки. История биохимии. Эксперимент как метод в биохимии. Основные достижения биохимии.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>Определяют задачи биохимии, области исследования, связь биохимии и другие биологические науки, общий экспериментальный подход, используемый в биохимии, основные достижения биохимии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  <w:rPr>
                <w:rStyle w:val="FontStyle79"/>
                <w:b/>
                <w:sz w:val="24"/>
                <w:szCs w:val="24"/>
              </w:rPr>
            </w:pPr>
            <w:r w:rsidRPr="00C40A4F">
              <w:rPr>
                <w:b/>
                <w:bCs/>
              </w:rPr>
              <w:t xml:space="preserve">Раздел  2. </w:t>
            </w:r>
            <w:r w:rsidRPr="00C40A4F">
              <w:rPr>
                <w:b/>
              </w:rPr>
              <w:t>Химический состав организма (4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</w:pPr>
            <w:r w:rsidRPr="00C40A4F">
              <w:t xml:space="preserve">Элементный состав организма. Понятие о </w:t>
            </w:r>
            <w:r w:rsidRPr="00C40A4F">
              <w:lastRenderedPageBreak/>
              <w:t>главных биогенных элементах. Макро- и микроэлементы, ультрамикроэлементы,  их роль в организме. Закономерности распространения элементов в живой природе. Потребность организмов в химических элементах. Химический состав живого организма. Структура и функции биомолекул. Основные классы биомолекул.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C40A4F">
              <w:rPr>
                <w:b/>
                <w:i/>
                <w:iCs/>
                <w:color w:val="000000"/>
              </w:rPr>
              <w:t xml:space="preserve">Практическая работа 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iCs/>
                <w:color w:val="000000"/>
              </w:rPr>
              <w:t>Определение элементного состава живых организмов</w:t>
            </w:r>
            <w:r w:rsidRPr="00C40A4F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  <w:rPr>
                <w:rStyle w:val="FontStyle79"/>
                <w:sz w:val="24"/>
                <w:szCs w:val="24"/>
              </w:rPr>
            </w:pPr>
            <w:r w:rsidRPr="00C40A4F">
              <w:lastRenderedPageBreak/>
              <w:t xml:space="preserve">Определяют элементный состав организма. </w:t>
            </w:r>
            <w:r w:rsidRPr="00C40A4F">
              <w:lastRenderedPageBreak/>
              <w:t>Понятие о главных биогенных элементах. Макро- и микроэлементы. Закономерности распространения элементов в живой природе. Потребность организмов в химических элементах. Химический состав организма человека.</w:t>
            </w:r>
          </w:p>
          <w:p w:rsidR="00C40A4F" w:rsidRPr="00C40A4F" w:rsidRDefault="00C40A4F" w:rsidP="00C40A4F">
            <w:r w:rsidRPr="00C40A4F"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rStyle w:val="FontStyle79"/>
                <w:b/>
                <w:sz w:val="24"/>
                <w:szCs w:val="24"/>
              </w:rPr>
            </w:pPr>
            <w:r w:rsidRPr="00C40A4F">
              <w:rPr>
                <w:b/>
                <w:bCs/>
                <w:iCs/>
              </w:rPr>
              <w:lastRenderedPageBreak/>
              <w:t>Раздел 6. Клетка (2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</w:pPr>
            <w:r w:rsidRPr="00C40A4F">
              <w:rPr>
                <w:color w:val="FF0000"/>
              </w:rPr>
              <w:t xml:space="preserve"> </w:t>
            </w:r>
            <w:r w:rsidRPr="00C40A4F">
              <w:t>Клетка – элементарная генетическая и структурно-функциональная единица живого.</w:t>
            </w:r>
          </w:p>
          <w:p w:rsidR="00C40A4F" w:rsidRPr="00C40A4F" w:rsidRDefault="00C40A4F" w:rsidP="00C40A4F">
            <w:pPr>
              <w:pStyle w:val="ac"/>
            </w:pPr>
            <w:r w:rsidRPr="00C40A4F">
              <w:t>Сравнительная характеристика клеток организмов разных царств.</w:t>
            </w:r>
          </w:p>
          <w:p w:rsidR="00C40A4F" w:rsidRPr="00C40A4F" w:rsidRDefault="00C40A4F" w:rsidP="00C40A4F">
            <w:pPr>
              <w:pStyle w:val="ac"/>
              <w:jc w:val="both"/>
              <w:rPr>
                <w:b/>
                <w:i/>
              </w:rPr>
            </w:pPr>
            <w:r w:rsidRPr="00C40A4F">
              <w:rPr>
                <w:b/>
                <w:i/>
              </w:rPr>
              <w:t xml:space="preserve">Лабораторная работа </w:t>
            </w:r>
          </w:p>
          <w:p w:rsidR="00C40A4F" w:rsidRPr="00C40A4F" w:rsidRDefault="00C40A4F" w:rsidP="00C40A4F">
            <w:pPr>
              <w:pStyle w:val="ac"/>
              <w:ind w:firstLine="284"/>
              <w:rPr>
                <w:rStyle w:val="FontStyle79"/>
                <w:color w:val="FF0000"/>
                <w:sz w:val="24"/>
                <w:szCs w:val="24"/>
              </w:rPr>
            </w:pPr>
            <w:r w:rsidRPr="00C40A4F">
              <w:t>«Клетки живых организмов»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Style w:val="FontStyle79"/>
                <w:sz w:val="24"/>
                <w:szCs w:val="24"/>
              </w:rPr>
              <w:t>Дают сравнительную характеристику клеток живых организмов разных царств.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color w:val="FF0000"/>
                <w:sz w:val="24"/>
                <w:szCs w:val="24"/>
              </w:rPr>
            </w:pPr>
            <w:r w:rsidRPr="00C40A4F">
              <w:rPr>
                <w:rStyle w:val="FontStyle79"/>
                <w:sz w:val="24"/>
                <w:szCs w:val="24"/>
              </w:rPr>
              <w:t>Выполняют лабораторную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rStyle w:val="FontStyle79"/>
                <w:b/>
                <w:sz w:val="24"/>
                <w:szCs w:val="24"/>
              </w:rPr>
            </w:pPr>
            <w:r w:rsidRPr="00C40A4F">
              <w:rPr>
                <w:b/>
              </w:rPr>
              <w:t>Раздел 7. Углеводы (8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</w:pPr>
            <w:r w:rsidRPr="00C40A4F">
              <w:t>Классификация углеводов. Простые углеводы и их представители (рибоза, глюкоза, фруктоза, галактоза). Сложные углеводы. Дисахариды (сахароза, лактоза, мальтоза). Полисахариды, их структура и представители (гликоген, крахмал, клетчатка, хитин). Функции углеводов.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C40A4F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C40A4F">
              <w:rPr>
                <w:color w:val="000000"/>
              </w:rPr>
              <w:t>Определение углеводов в овощах и фруктах.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C40A4F">
              <w:rPr>
                <w:color w:val="000000"/>
              </w:rPr>
              <w:t>Проведение качественных реакций на углеводы.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C40A4F">
              <w:rPr>
                <w:color w:val="000000"/>
              </w:rPr>
              <w:t>Количественное определение углеводов.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C40A4F">
              <w:rPr>
                <w:color w:val="000000"/>
              </w:rPr>
              <w:t>Исследование свойств сахарозы.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C40A4F">
              <w:rPr>
                <w:color w:val="000000"/>
              </w:rPr>
              <w:t>Исследование свойств крахмала.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C40A4F">
              <w:rPr>
                <w:color w:val="000000"/>
              </w:rPr>
              <w:t>Решение расчетных задач.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Style w:val="FontStyle79"/>
                <w:sz w:val="24"/>
                <w:szCs w:val="24"/>
              </w:rPr>
            </w:pPr>
            <w:r w:rsidRPr="00C40A4F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t>Изучают разные углеводы, их структуру, функции.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 xml:space="preserve"> Выполняют практическую 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rStyle w:val="FontStyle79"/>
                <w:b/>
                <w:sz w:val="24"/>
                <w:szCs w:val="24"/>
              </w:rPr>
            </w:pPr>
            <w:r>
              <w:rPr>
                <w:b/>
              </w:rPr>
              <w:t>Раздел 8. Жиры (6</w:t>
            </w:r>
            <w:r w:rsidRPr="00C40A4F">
              <w:rPr>
                <w:b/>
              </w:rPr>
              <w:t xml:space="preserve">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0A4F">
              <w:t>Липиды. Классификация липидов. Биологические функции липидов. Структура жиров. Типы жиров. Фосфолипиды, липопротеиды, гликолипиды. Изопреноиды. Стероиды.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C40A4F">
              <w:rPr>
                <w:b/>
                <w:i/>
                <w:iCs/>
                <w:color w:val="000000"/>
              </w:rPr>
              <w:t xml:space="preserve"> Демонстрации </w:t>
            </w:r>
          </w:p>
          <w:p w:rsidR="00C40A4F" w:rsidRPr="00C40A4F" w:rsidRDefault="00C40A4F" w:rsidP="00C40A4F">
            <w:pPr>
              <w:ind w:firstLine="284"/>
            </w:pPr>
            <w:r w:rsidRPr="00C40A4F">
              <w:t xml:space="preserve">Растворимость жиров и масел </w:t>
            </w:r>
          </w:p>
          <w:p w:rsidR="00C40A4F" w:rsidRPr="00C40A4F" w:rsidRDefault="00C40A4F" w:rsidP="00C40A4F">
            <w:pPr>
              <w:ind w:firstLine="284"/>
            </w:pPr>
            <w:r w:rsidRPr="00C40A4F">
              <w:t xml:space="preserve">Гидролиз жиров и масел </w:t>
            </w:r>
          </w:p>
          <w:p w:rsidR="00C40A4F" w:rsidRPr="00C40A4F" w:rsidRDefault="00C40A4F" w:rsidP="00C40A4F">
            <w:pPr>
              <w:ind w:firstLine="284"/>
            </w:pPr>
            <w:r w:rsidRPr="00C40A4F">
              <w:t xml:space="preserve">Обнаружение глицерина в жирах 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C40A4F">
              <w:rPr>
                <w:color w:val="000000"/>
              </w:rPr>
              <w:t>Отношение сливочного, машинного масел и маргарина к бромной воде и раствору перманганата калия.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0A4F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C40A4F">
              <w:rPr>
                <w:color w:val="000000"/>
              </w:rPr>
              <w:t>Исследование строения и свойств жиров. Характерные реакции на жиры.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>Исследования свойств образцов растительных и животных жиров, ПАВ.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 xml:space="preserve">Экстракция липидной фракции из желтка </w:t>
            </w:r>
            <w:r w:rsidRPr="00C40A4F">
              <w:rPr>
                <w:color w:val="000000"/>
              </w:rPr>
              <w:lastRenderedPageBreak/>
              <w:t>куриного яйца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 xml:space="preserve">Решение расчетных задач. 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lastRenderedPageBreak/>
              <w:t xml:space="preserve">Изучают разные липиды, их структуру, функции. 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>Выполняют практическую 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rStyle w:val="FontStyle79"/>
                <w:b/>
                <w:sz w:val="24"/>
                <w:szCs w:val="24"/>
              </w:rPr>
            </w:pPr>
            <w:r w:rsidRPr="00C40A4F">
              <w:rPr>
                <w:b/>
              </w:rPr>
              <w:lastRenderedPageBreak/>
              <w:t>Раздел 9. Аминокислоты (3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</w:pPr>
            <w:r w:rsidRPr="00C40A4F">
              <w:t>Аминокислоты. Свойства аминокислот. Биологические функции аминокислот. Типы аминокислот.</w:t>
            </w:r>
          </w:p>
          <w:p w:rsidR="00C40A4F" w:rsidRPr="00C40A4F" w:rsidRDefault="00C40A4F" w:rsidP="00C40A4F">
            <w:pPr>
              <w:pStyle w:val="ac"/>
              <w:jc w:val="both"/>
              <w:rPr>
                <w:b/>
                <w:i/>
              </w:rPr>
            </w:pPr>
            <w:r w:rsidRPr="00C40A4F">
              <w:rPr>
                <w:b/>
                <w:i/>
              </w:rPr>
              <w:t>Практические работы</w:t>
            </w:r>
          </w:p>
          <w:p w:rsidR="00C40A4F" w:rsidRPr="00C40A4F" w:rsidRDefault="00C40A4F" w:rsidP="00C40A4F">
            <w:pPr>
              <w:pStyle w:val="ac"/>
              <w:ind w:firstLine="284"/>
            </w:pPr>
            <w:r w:rsidRPr="00C40A4F">
              <w:t>Ксантопротеиновая реакция на белки разных организмов.</w:t>
            </w:r>
          </w:p>
          <w:p w:rsidR="00C40A4F" w:rsidRPr="00C40A4F" w:rsidRDefault="00C40A4F" w:rsidP="00C40A4F">
            <w:pPr>
              <w:pStyle w:val="ac"/>
              <w:ind w:firstLine="284"/>
              <w:rPr>
                <w:rStyle w:val="FontStyle79"/>
                <w:sz w:val="24"/>
                <w:szCs w:val="24"/>
              </w:rPr>
            </w:pPr>
            <w:r w:rsidRPr="00C40A4F">
              <w:t>Амфотерность аминокислот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t>Изучают аминокислоты, их структуру, функции и типы.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rStyle w:val="FontStyle79"/>
                <w:b/>
                <w:sz w:val="24"/>
                <w:szCs w:val="24"/>
              </w:rPr>
            </w:pPr>
            <w:r w:rsidRPr="00C40A4F">
              <w:rPr>
                <w:b/>
              </w:rPr>
              <w:t>Раздел 10. Белки – основа жизни (6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</w:pPr>
            <w:r w:rsidRPr="00C40A4F">
              <w:t>Белки. Пептидная связь. Номенклатура пептидов. Структуры белков. Типы белков. Денатурация и ренутарация белков.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0A4F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>Исследование веществ на наличие белков.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>Растворимость в воде, органических растворителях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>Осаждение белков нагреванием и химическими  агентами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>Разделение альбуминов и глобулинов яичного белка методом высаливания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40A4F">
              <w:t>Качественные реакции на белки</w:t>
            </w:r>
            <w:r w:rsidRPr="00C40A4F">
              <w:rPr>
                <w:color w:val="000000"/>
              </w:rPr>
              <w:t>.</w:t>
            </w:r>
          </w:p>
          <w:p w:rsidR="00C40A4F" w:rsidRPr="00C40A4F" w:rsidRDefault="00C40A4F" w:rsidP="00C40A4F">
            <w:pPr>
              <w:ind w:left="360" w:hanging="218"/>
              <w:jc w:val="both"/>
              <w:rPr>
                <w:color w:val="000000"/>
              </w:rPr>
            </w:pPr>
            <w:r w:rsidRPr="00C40A4F">
              <w:rPr>
                <w:color w:val="000000"/>
              </w:rPr>
              <w:t>Решение расчетных задач.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t>Изучают белки, их структуру, функции.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 xml:space="preserve"> Выполняют практическую 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  <w:b/>
              </w:rPr>
            </w:pPr>
            <w:r w:rsidRPr="00C40A4F">
              <w:rPr>
                <w:rFonts w:ascii="Times New Roman" w:hAnsi="Times New Roman"/>
                <w:b/>
              </w:rPr>
              <w:t>Раздел 11. Компьютерное моделирование и визуализация структуры биомолекул (3ч.)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</w:pPr>
            <w:r w:rsidRPr="00C40A4F">
              <w:t>Компьютерное моделирование и визуализация структуры биомолекул  на разных уровнях</w:t>
            </w:r>
          </w:p>
          <w:p w:rsidR="00C40A4F" w:rsidRPr="00C40A4F" w:rsidRDefault="00C40A4F" w:rsidP="00C40A4F">
            <w:pPr>
              <w:pStyle w:val="ac"/>
              <w:jc w:val="both"/>
            </w:pPr>
            <w:r w:rsidRPr="00C40A4F">
              <w:t xml:space="preserve">Практическая работа </w:t>
            </w:r>
          </w:p>
          <w:p w:rsidR="00C40A4F" w:rsidRPr="00C40A4F" w:rsidRDefault="00C40A4F" w:rsidP="00C40A4F">
            <w:pPr>
              <w:pStyle w:val="ac"/>
              <w:jc w:val="both"/>
              <w:rPr>
                <w:b/>
              </w:rPr>
            </w:pPr>
            <w:r w:rsidRPr="00C40A4F">
              <w:t>3</w:t>
            </w:r>
            <w:r w:rsidRPr="00C40A4F">
              <w:rPr>
                <w:lang w:val="en-US"/>
              </w:rPr>
              <w:t>D</w:t>
            </w:r>
            <w:r w:rsidRPr="00C40A4F">
              <w:t xml:space="preserve"> – моделирование белковой молекулы.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Style w:val="FontStyle79"/>
                <w:sz w:val="24"/>
                <w:szCs w:val="24"/>
              </w:rPr>
              <w:t>Используя Интернет – ресурсы учатся строить биомолекулы, начиная от атомов до доменной структуры.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</w:tbl>
    <w:p w:rsidR="00C40A4F" w:rsidRPr="00C40A4F" w:rsidRDefault="00C40A4F" w:rsidP="00C40A4F">
      <w:pPr>
        <w:pStyle w:val="ac"/>
        <w:rPr>
          <w:bCs/>
        </w:rPr>
      </w:pPr>
    </w:p>
    <w:p w:rsidR="00C40A4F" w:rsidRPr="00C40A4F" w:rsidRDefault="00C40A4F" w:rsidP="00C40A4F">
      <w:pPr>
        <w:pStyle w:val="Style25"/>
        <w:widowControl/>
        <w:ind w:right="22"/>
        <w:jc w:val="left"/>
        <w:rPr>
          <w:rStyle w:val="FontStyle78"/>
          <w:sz w:val="24"/>
          <w:szCs w:val="24"/>
        </w:rPr>
      </w:pPr>
      <w:r w:rsidRPr="00C40A4F">
        <w:rPr>
          <w:rStyle w:val="FontStyle78"/>
          <w:sz w:val="24"/>
          <w:szCs w:val="24"/>
        </w:rPr>
        <w:t>1</w:t>
      </w:r>
      <w:r>
        <w:rPr>
          <w:rStyle w:val="FontStyle78"/>
          <w:sz w:val="24"/>
          <w:szCs w:val="24"/>
        </w:rPr>
        <w:t>1 класс (1 ч. в неделю, всего 33</w:t>
      </w:r>
      <w:r w:rsidRPr="00C40A4F">
        <w:rPr>
          <w:rStyle w:val="FontStyle78"/>
          <w:sz w:val="24"/>
          <w:szCs w:val="24"/>
        </w:rPr>
        <w:t xml:space="preserve"> ч., из них </w:t>
      </w:r>
      <w:r>
        <w:rPr>
          <w:rStyle w:val="FontStyle84"/>
          <w:rFonts w:ascii="Times New Roman" w:hAnsi="Times New Roman" w:cs="Times New Roman"/>
          <w:sz w:val="24"/>
          <w:szCs w:val="24"/>
        </w:rPr>
        <w:t>2</w:t>
      </w:r>
      <w:r w:rsidRPr="00C40A4F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Pr="00C40A4F">
        <w:rPr>
          <w:rStyle w:val="FontStyle78"/>
          <w:sz w:val="24"/>
          <w:szCs w:val="24"/>
        </w:rPr>
        <w:t>ч. — резервное время)</w:t>
      </w:r>
    </w:p>
    <w:tbl>
      <w:tblPr>
        <w:tblStyle w:val="af"/>
        <w:tblW w:w="10314" w:type="dxa"/>
        <w:tblLook w:val="04A0"/>
      </w:tblPr>
      <w:tblGrid>
        <w:gridCol w:w="5211"/>
        <w:gridCol w:w="5103"/>
      </w:tblGrid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center"/>
            </w:pPr>
            <w:r w:rsidRPr="00C40A4F">
              <w:rPr>
                <w:b/>
                <w:bCs/>
              </w:rPr>
              <w:t>Содержание тем учебного 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center"/>
            </w:pPr>
            <w:r w:rsidRPr="00C40A4F">
              <w:rPr>
                <w:b/>
                <w:bCs/>
              </w:rPr>
              <w:t>Характеристика основных видов деятельности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  <w:rPr>
                <w:rStyle w:val="FontStyle82"/>
                <w:b w:val="0"/>
                <w:bCs w:val="0"/>
                <w:iCs w:val="0"/>
                <w:sz w:val="24"/>
                <w:szCs w:val="24"/>
              </w:rPr>
            </w:pPr>
            <w:r w:rsidRPr="00C40A4F">
              <w:rPr>
                <w:b/>
              </w:rPr>
              <w:t>Раздел 1.  Гетероциклические органические соединения. Нуклеиновые кислоты. (7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</w:pPr>
            <w:r w:rsidRPr="00C40A4F">
              <w:rPr>
                <w:i/>
              </w:rPr>
              <w:t xml:space="preserve">        </w:t>
            </w:r>
            <w:r w:rsidRPr="00C40A4F">
              <w:t xml:space="preserve">Органические молекулы: нуклеиновые кислоты. Особенности строения и значение нуклеиновых кислот. Генетический код. Регуляция матричного синтеза. </w:t>
            </w:r>
          </w:p>
          <w:p w:rsidR="00C40A4F" w:rsidRPr="00C40A4F" w:rsidRDefault="00C40A4F" w:rsidP="00C40A4F">
            <w:pPr>
              <w:ind w:left="284"/>
              <w:jc w:val="both"/>
              <w:rPr>
                <w:i/>
              </w:rPr>
            </w:pPr>
            <w:r w:rsidRPr="00C40A4F">
              <w:rPr>
                <w:b/>
                <w:i/>
              </w:rPr>
              <w:t>Практические  работы</w:t>
            </w:r>
            <w:r w:rsidRPr="00C40A4F">
              <w:rPr>
                <w:i/>
              </w:rPr>
              <w:t xml:space="preserve"> </w:t>
            </w:r>
          </w:p>
          <w:p w:rsidR="00C40A4F" w:rsidRPr="00C40A4F" w:rsidRDefault="00C40A4F" w:rsidP="00C40A4F">
            <w:pPr>
              <w:ind w:left="284"/>
              <w:jc w:val="both"/>
            </w:pPr>
            <w:r w:rsidRPr="00C40A4F">
              <w:t>Качественные реакции и пуриновые основания и остатки фосфорной кислоты в ДНК</w:t>
            </w:r>
          </w:p>
          <w:p w:rsidR="00C40A4F" w:rsidRPr="00C40A4F" w:rsidRDefault="00C40A4F" w:rsidP="00C40A4F">
            <w:pPr>
              <w:ind w:firstLine="284"/>
              <w:jc w:val="both"/>
            </w:pPr>
            <w:r w:rsidRPr="00C40A4F">
              <w:t xml:space="preserve">Строение ДНК </w:t>
            </w:r>
          </w:p>
          <w:p w:rsidR="00C40A4F" w:rsidRPr="00C40A4F" w:rsidRDefault="00C40A4F" w:rsidP="00C40A4F">
            <w:pPr>
              <w:ind w:firstLine="284"/>
              <w:jc w:val="both"/>
            </w:pPr>
            <w:r w:rsidRPr="00C40A4F">
              <w:t>Решение задач по молекулярной биологии.</w:t>
            </w:r>
          </w:p>
          <w:p w:rsidR="00C40A4F" w:rsidRPr="00C40A4F" w:rsidRDefault="00C40A4F" w:rsidP="00917655">
            <w:pPr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color w:val="000000"/>
              </w:rPr>
              <w:t>Выполнение тестовых заданий.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t xml:space="preserve">Изучают химический состав клетки, их структуру, функции. 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  <w:rPr>
                <w:rStyle w:val="FontStyle79"/>
                <w:i/>
                <w:sz w:val="24"/>
                <w:szCs w:val="24"/>
              </w:rPr>
            </w:pPr>
            <w:r w:rsidRPr="00C40A4F">
              <w:rPr>
                <w:b/>
              </w:rPr>
              <w:t>Раздел 2.  Метаболизм (8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</w:pPr>
            <w:r w:rsidRPr="00C40A4F">
              <w:t>Метаболизм - обмен веществ и энергии. Этапы энергетического обмена. Фотосинтез, хемосинтез. Синтез белков.</w:t>
            </w:r>
          </w:p>
          <w:p w:rsidR="00C40A4F" w:rsidRPr="00C40A4F" w:rsidRDefault="00C40A4F" w:rsidP="00C40A4F">
            <w:pPr>
              <w:tabs>
                <w:tab w:val="left" w:pos="2625"/>
              </w:tabs>
              <w:jc w:val="both"/>
              <w:rPr>
                <w:b/>
                <w:i/>
              </w:rPr>
            </w:pPr>
            <w:r w:rsidRPr="00C40A4F">
              <w:rPr>
                <w:b/>
                <w:i/>
              </w:rPr>
              <w:t>Практические  работы</w:t>
            </w:r>
            <w:r w:rsidRPr="00C40A4F">
              <w:rPr>
                <w:b/>
                <w:i/>
              </w:rPr>
              <w:tab/>
            </w:r>
          </w:p>
          <w:p w:rsidR="00C40A4F" w:rsidRPr="00C40A4F" w:rsidRDefault="00C40A4F" w:rsidP="00C40A4F">
            <w:pPr>
              <w:ind w:left="284"/>
              <w:jc w:val="both"/>
            </w:pPr>
            <w:r w:rsidRPr="00C40A4F">
              <w:t xml:space="preserve"> Изучение свойств хлорофилла</w:t>
            </w:r>
          </w:p>
          <w:p w:rsidR="00C40A4F" w:rsidRPr="00C40A4F" w:rsidRDefault="00C40A4F" w:rsidP="00C40A4F">
            <w:pPr>
              <w:ind w:left="284"/>
              <w:jc w:val="both"/>
            </w:pPr>
            <w:r w:rsidRPr="00C40A4F">
              <w:lastRenderedPageBreak/>
              <w:t xml:space="preserve"> Разделение хлорофиллов с помощью бумаж-  ной хроматографии</w:t>
            </w:r>
          </w:p>
          <w:p w:rsidR="00C40A4F" w:rsidRPr="00C40A4F" w:rsidRDefault="00C40A4F" w:rsidP="00C40A4F">
            <w:pPr>
              <w:ind w:firstLine="284"/>
              <w:jc w:val="both"/>
            </w:pPr>
            <w:r w:rsidRPr="00C40A4F">
              <w:t>Решение задач по молекулярной биологии.</w:t>
            </w:r>
          </w:p>
          <w:p w:rsidR="00C40A4F" w:rsidRPr="00C40A4F" w:rsidRDefault="00917655" w:rsidP="00C40A4F">
            <w:pPr>
              <w:ind w:left="284"/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color w:val="000000"/>
              </w:rPr>
              <w:t xml:space="preserve">Выполнение тестовых заданий </w:t>
            </w:r>
            <w:r w:rsidR="00C40A4F" w:rsidRPr="00C40A4F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lastRenderedPageBreak/>
              <w:t>Изучают обмен веществ, , этапы метаболизма. Выполняют практическую работу.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  <w:rPr>
                <w:b/>
              </w:rPr>
            </w:pPr>
            <w:r w:rsidRPr="00C40A4F">
              <w:rPr>
                <w:b/>
              </w:rPr>
              <w:lastRenderedPageBreak/>
              <w:t xml:space="preserve">Раздел 3. Генетика человека и биохимия </w:t>
            </w:r>
          </w:p>
          <w:p w:rsidR="00C40A4F" w:rsidRPr="00C40A4F" w:rsidRDefault="00C40A4F" w:rsidP="00C40A4F">
            <w:pPr>
              <w:jc w:val="both"/>
              <w:rPr>
                <w:b/>
              </w:rPr>
            </w:pPr>
            <w:r w:rsidRPr="00C40A4F">
              <w:rPr>
                <w:b/>
              </w:rPr>
              <w:t>(3 ч.)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ind w:right="33"/>
              <w:jc w:val="both"/>
              <w:rPr>
                <w:rFonts w:eastAsia="Calibri"/>
                <w:color w:val="000000"/>
              </w:rPr>
            </w:pPr>
            <w:r w:rsidRPr="00C40A4F">
              <w:t xml:space="preserve">Генетика – наука о наследственности и изменчивости. </w:t>
            </w:r>
            <w:r w:rsidRPr="00C40A4F">
              <w:rPr>
                <w:rFonts w:eastAsia="Calibri"/>
                <w:color w:val="000000"/>
              </w:rPr>
              <w:t>Характер наследования признаков у человека. Генетические основы здоровья. Влия</w:t>
            </w:r>
            <w:r w:rsidRPr="00C40A4F">
              <w:rPr>
                <w:rFonts w:eastAsia="Calibri"/>
                <w:color w:val="000000"/>
              </w:rPr>
              <w:softHyphen/>
              <w:t xml:space="preserve">ние среды на генетическое здоровье человека. Генотип и здоровье человека. </w:t>
            </w:r>
          </w:p>
          <w:p w:rsidR="00C40A4F" w:rsidRPr="00C40A4F" w:rsidRDefault="00C40A4F" w:rsidP="00C40A4F">
            <w:pPr>
              <w:ind w:right="33"/>
              <w:jc w:val="both"/>
              <w:rPr>
                <w:rFonts w:eastAsia="Calibri"/>
                <w:b/>
                <w:i/>
                <w:color w:val="000000"/>
              </w:rPr>
            </w:pPr>
            <w:r w:rsidRPr="00C40A4F">
              <w:rPr>
                <w:rFonts w:eastAsia="Calibri"/>
                <w:b/>
                <w:i/>
                <w:color w:val="000000"/>
              </w:rPr>
              <w:t>Практическая работа</w:t>
            </w:r>
          </w:p>
          <w:p w:rsidR="00C40A4F" w:rsidRPr="00C40A4F" w:rsidRDefault="00C40A4F" w:rsidP="00C40A4F">
            <w:pPr>
              <w:ind w:right="33"/>
              <w:jc w:val="both"/>
            </w:pPr>
            <w:r w:rsidRPr="00C40A4F">
              <w:rPr>
                <w:rFonts w:eastAsia="Calibri"/>
                <w:color w:val="000000"/>
              </w:rPr>
              <w:t>Изучение влияния химических элементов и веществ на генетическое здоровье чесловека.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t>Выясняют влияние химических веществ на здоровье человека.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C40A4F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4F" w:rsidRPr="00C40A4F" w:rsidRDefault="00C40A4F" w:rsidP="00C40A4F">
            <w:pPr>
              <w:pStyle w:val="ac"/>
              <w:jc w:val="both"/>
              <w:rPr>
                <w:b/>
              </w:rPr>
            </w:pPr>
            <w:r w:rsidRPr="00C40A4F">
              <w:rPr>
                <w:b/>
              </w:rPr>
              <w:t>Раздел 4.   Гормоны. Ферменты. Витамины. (5 ч.)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r w:rsidRPr="00C40A4F">
              <w:t>Классификация гормонов. Применение гормонов в медицине и сельском хозяйстве.</w:t>
            </w:r>
          </w:p>
          <w:p w:rsidR="00C40A4F" w:rsidRPr="00C40A4F" w:rsidRDefault="00C40A4F" w:rsidP="00C40A4F">
            <w:r w:rsidRPr="00C40A4F">
              <w:t xml:space="preserve">Ферменты. Ферментативные процессы. Витамины. </w:t>
            </w:r>
          </w:p>
          <w:p w:rsidR="00C40A4F" w:rsidRPr="00C40A4F" w:rsidRDefault="00C40A4F" w:rsidP="00C40A4F">
            <w:pPr>
              <w:rPr>
                <w:b/>
                <w:i/>
              </w:rPr>
            </w:pPr>
            <w:r w:rsidRPr="00C40A4F">
              <w:rPr>
                <w:b/>
                <w:i/>
              </w:rPr>
              <w:t>Практические работы</w:t>
            </w:r>
          </w:p>
          <w:p w:rsidR="00C40A4F" w:rsidRPr="00C40A4F" w:rsidRDefault="00C40A4F" w:rsidP="00C40A4F">
            <w:r w:rsidRPr="00C40A4F">
              <w:t>Изучение каталитической активности ферментов слюны, желудочного сока</w:t>
            </w:r>
          </w:p>
          <w:p w:rsidR="00C40A4F" w:rsidRPr="00C40A4F" w:rsidRDefault="00C40A4F" w:rsidP="00C40A4F">
            <w:r w:rsidRPr="00C40A4F">
              <w:t xml:space="preserve">Изучение каталитической активности ферментов различных растений </w:t>
            </w:r>
          </w:p>
          <w:p w:rsidR="00C40A4F" w:rsidRPr="00C40A4F" w:rsidRDefault="00C40A4F" w:rsidP="00C40A4F">
            <w:pPr>
              <w:jc w:val="both"/>
            </w:pPr>
            <w:r w:rsidRPr="00C40A4F">
              <w:t>Решение задач по молекулярной биологии.</w:t>
            </w:r>
          </w:p>
          <w:p w:rsidR="00C40A4F" w:rsidRPr="00C40A4F" w:rsidRDefault="00917655" w:rsidP="00C40A4F">
            <w:pPr>
              <w:rPr>
                <w:rStyle w:val="FontStyle79"/>
                <w:sz w:val="24"/>
                <w:szCs w:val="24"/>
              </w:rPr>
            </w:pPr>
            <w:r>
              <w:rPr>
                <w:color w:val="000000"/>
              </w:rPr>
              <w:t xml:space="preserve">Выполнение тестовых заданий </w:t>
            </w:r>
            <w:r w:rsidR="00C40A4F" w:rsidRPr="00C40A4F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r w:rsidRPr="00C40A4F">
              <w:t xml:space="preserve">Изучают классификацию гормонов, применение гормонов в медицине и сельском хозяйстве, ферменты, ферментативные процессы, витамины. </w:t>
            </w:r>
          </w:p>
          <w:p w:rsidR="00C40A4F" w:rsidRPr="00C40A4F" w:rsidRDefault="00C40A4F" w:rsidP="00C40A4F">
            <w:pPr>
              <w:rPr>
                <w:rStyle w:val="FontStyle79"/>
                <w:sz w:val="24"/>
                <w:szCs w:val="24"/>
              </w:rPr>
            </w:pPr>
            <w:r w:rsidRPr="00C40A4F"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4F" w:rsidRPr="00C40A4F" w:rsidRDefault="00C40A4F" w:rsidP="00C40A4F">
            <w:pPr>
              <w:pStyle w:val="ac"/>
              <w:jc w:val="both"/>
              <w:rPr>
                <w:b/>
              </w:rPr>
            </w:pPr>
            <w:r w:rsidRPr="00C40A4F">
              <w:rPr>
                <w:b/>
              </w:rPr>
              <w:t>Раздел 5.  Проблемы биохимической экологии (3 ч.)</w:t>
            </w:r>
          </w:p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b/>
              </w:rPr>
            </w:pPr>
            <w:r w:rsidRPr="00C40A4F">
              <w:t>Антропогенные биоактивные вещества и проблемы химического загрязнения биосферы.</w:t>
            </w:r>
          </w:p>
          <w:p w:rsidR="00C40A4F" w:rsidRPr="00C40A4F" w:rsidRDefault="00C40A4F" w:rsidP="00C40A4F">
            <w:r w:rsidRPr="00C40A4F">
              <w:t>Экологически безопасные способы воздействия на различные виды животных, растений и микроорганизмов.</w:t>
            </w:r>
          </w:p>
          <w:p w:rsidR="00C40A4F" w:rsidRPr="00C40A4F" w:rsidRDefault="00C40A4F" w:rsidP="00C40A4F">
            <w:pPr>
              <w:rPr>
                <w:b/>
                <w:i/>
              </w:rPr>
            </w:pPr>
            <w:r w:rsidRPr="00C40A4F">
              <w:rPr>
                <w:b/>
                <w:i/>
              </w:rPr>
              <w:t>Практическая  работа</w:t>
            </w:r>
          </w:p>
          <w:p w:rsidR="00C40A4F" w:rsidRPr="00C40A4F" w:rsidRDefault="00C40A4F" w:rsidP="00C40A4F">
            <w:pPr>
              <w:rPr>
                <w:rStyle w:val="FontStyle79"/>
                <w:sz w:val="24"/>
                <w:szCs w:val="24"/>
              </w:rPr>
            </w:pPr>
            <w:r w:rsidRPr="00C40A4F">
              <w:t>Изучение влияния химических элементов на организм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b/>
              </w:rPr>
            </w:pPr>
            <w:r w:rsidRPr="00C40A4F">
              <w:t>Анализируют  антропогенные биоактивные вещества и проблемы химического загрязнения биосферы, экологически безопасные способы воздействия на различные виды животных, растений и микроорганизмов.</w:t>
            </w:r>
          </w:p>
          <w:p w:rsidR="00C40A4F" w:rsidRPr="00C40A4F" w:rsidRDefault="00C40A4F" w:rsidP="00C40A4F">
            <w:pPr>
              <w:pStyle w:val="Style37"/>
              <w:widowControl/>
              <w:tabs>
                <w:tab w:val="left" w:pos="353"/>
              </w:tabs>
              <w:jc w:val="both"/>
              <w:rPr>
                <w:rStyle w:val="FontStyle79"/>
                <w:sz w:val="24"/>
                <w:szCs w:val="24"/>
              </w:rPr>
            </w:pPr>
            <w:r w:rsidRPr="00C40A4F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  <w:rPr>
                <w:b/>
              </w:rPr>
            </w:pPr>
            <w:r w:rsidRPr="00C40A4F">
              <w:rPr>
                <w:b/>
              </w:rPr>
              <w:t>Раздел 6. Биохимия и медицина(5 ч.)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jc w:val="both"/>
              <w:rPr>
                <w:bCs/>
              </w:rPr>
            </w:pPr>
            <w:r w:rsidRPr="00C40A4F">
              <w:rPr>
                <w:bCs/>
              </w:rPr>
              <w:t>Физиологическая и патологическая роль некоторых элементов в организме.</w:t>
            </w:r>
          </w:p>
          <w:p w:rsidR="00C40A4F" w:rsidRPr="00C40A4F" w:rsidRDefault="00C40A4F" w:rsidP="00C40A4F">
            <w:pPr>
              <w:jc w:val="both"/>
              <w:rPr>
                <w:bCs/>
              </w:rPr>
            </w:pPr>
            <w:r w:rsidRPr="00C40A4F">
              <w:t xml:space="preserve">Бионеорганическая химия. </w:t>
            </w:r>
            <w:r w:rsidRPr="00C40A4F">
              <w:rPr>
                <w:bCs/>
              </w:rPr>
              <w:t>Соединения металлов в организме человека.</w:t>
            </w:r>
            <w:r w:rsidRPr="00C40A4F">
              <w:rPr>
                <w:spacing w:val="-8"/>
              </w:rPr>
              <w:t xml:space="preserve"> Содержание металлов в компонентах крови здорового  человека.</w:t>
            </w:r>
            <w:r w:rsidRPr="00C40A4F">
              <w:t xml:space="preserve"> </w:t>
            </w:r>
          </w:p>
          <w:p w:rsidR="00C40A4F" w:rsidRPr="00C40A4F" w:rsidRDefault="00C40A4F" w:rsidP="00C40A4F">
            <w:pPr>
              <w:jc w:val="both"/>
              <w:rPr>
                <w:i/>
              </w:rPr>
            </w:pPr>
            <w:r w:rsidRPr="00C40A4F">
              <w:rPr>
                <w:bCs/>
              </w:rPr>
              <w:t>Биологические функции</w:t>
            </w:r>
            <w:r w:rsidRPr="00C40A4F">
              <w:t xml:space="preserve">  металлопротеинов.</w:t>
            </w:r>
            <w:r w:rsidRPr="00C40A4F">
              <w:rPr>
                <w:bCs/>
              </w:rPr>
              <w:t xml:space="preserve"> </w:t>
            </w:r>
            <w:r w:rsidRPr="00C40A4F">
              <w:rPr>
                <w:b/>
              </w:rPr>
              <w:t>Практические работы</w:t>
            </w:r>
          </w:p>
          <w:p w:rsidR="00C40A4F" w:rsidRPr="00C40A4F" w:rsidRDefault="00C40A4F" w:rsidP="00C40A4F">
            <w:pPr>
              <w:jc w:val="both"/>
              <w:rPr>
                <w:spacing w:val="-5"/>
              </w:rPr>
            </w:pPr>
            <w:r w:rsidRPr="00C40A4F">
              <w:rPr>
                <w:spacing w:val="-5"/>
              </w:rPr>
              <w:t>Выявление недостатка и избытка ионов металлов на организм человека.</w:t>
            </w:r>
          </w:p>
          <w:p w:rsidR="00C40A4F" w:rsidRPr="00C40A4F" w:rsidRDefault="00C40A4F" w:rsidP="00C40A4F">
            <w:pPr>
              <w:jc w:val="both"/>
            </w:pPr>
            <w:r w:rsidRPr="00C40A4F">
              <w:t>Изучение состава препарата «Ферроплекс»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C40A4F" w:rsidP="00C40A4F">
            <w:pPr>
              <w:pStyle w:val="ac"/>
              <w:jc w:val="both"/>
            </w:pPr>
            <w:r w:rsidRPr="00C40A4F">
              <w:t>Выявляют роль химических элементов и их веществ в живых организмах.</w:t>
            </w:r>
          </w:p>
          <w:p w:rsidR="00C40A4F" w:rsidRPr="00C40A4F" w:rsidRDefault="00C40A4F" w:rsidP="00C40A4F">
            <w:pPr>
              <w:pStyle w:val="ac"/>
              <w:jc w:val="both"/>
            </w:pPr>
            <w:r w:rsidRPr="00C40A4F">
              <w:t>Выполняют практическую работу.</w:t>
            </w:r>
          </w:p>
        </w:tc>
      </w:tr>
      <w:tr w:rsidR="00C40A4F" w:rsidRPr="00C40A4F" w:rsidTr="00C40A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F" w:rsidRPr="00C40A4F" w:rsidRDefault="00917655" w:rsidP="00C40A4F">
            <w:pPr>
              <w:pStyle w:val="Style37"/>
              <w:widowControl/>
              <w:tabs>
                <w:tab w:val="left" w:pos="353"/>
              </w:tabs>
              <w:jc w:val="both"/>
              <w:rPr>
                <w:rStyle w:val="FontStyle79"/>
                <w:b/>
                <w:sz w:val="24"/>
                <w:szCs w:val="24"/>
              </w:rPr>
            </w:pPr>
            <w:r>
              <w:rPr>
                <w:rStyle w:val="FontStyle79"/>
                <w:b/>
                <w:sz w:val="24"/>
                <w:szCs w:val="24"/>
              </w:rPr>
              <w:t>Резерв  (2</w:t>
            </w:r>
            <w:r w:rsidR="00C40A4F" w:rsidRPr="00C40A4F">
              <w:rPr>
                <w:rStyle w:val="FontStyle79"/>
                <w:b/>
                <w:sz w:val="24"/>
                <w:szCs w:val="24"/>
              </w:rPr>
              <w:t>ч.)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</w:p>
        </w:tc>
      </w:tr>
    </w:tbl>
    <w:p w:rsidR="00C40A4F" w:rsidRPr="00C40A4F" w:rsidRDefault="00C40A4F" w:rsidP="00C40A4F">
      <w:pPr>
        <w:pStyle w:val="ac"/>
        <w:rPr>
          <w:b/>
        </w:rPr>
      </w:pPr>
    </w:p>
    <w:p w:rsidR="00413B96" w:rsidRDefault="00413B96" w:rsidP="00C40A4F">
      <w:pPr>
        <w:pStyle w:val="ac"/>
        <w:jc w:val="center"/>
        <w:rPr>
          <w:b/>
        </w:rPr>
      </w:pPr>
    </w:p>
    <w:p w:rsidR="00C40A4F" w:rsidRPr="00C40A4F" w:rsidRDefault="00C40A4F" w:rsidP="00C40A4F">
      <w:pPr>
        <w:pStyle w:val="ac"/>
        <w:jc w:val="center"/>
      </w:pPr>
      <w:r w:rsidRPr="00C40A4F">
        <w:rPr>
          <w:b/>
        </w:rPr>
        <w:t>Требование к уровню подготовки учащихся</w:t>
      </w:r>
    </w:p>
    <w:p w:rsidR="00C40A4F" w:rsidRPr="00C40A4F" w:rsidRDefault="00C40A4F" w:rsidP="00C40A4F">
      <w:pPr>
        <w:pStyle w:val="ac"/>
      </w:pPr>
    </w:p>
    <w:p w:rsidR="00C40A4F" w:rsidRPr="00C40A4F" w:rsidRDefault="00C40A4F" w:rsidP="00C40A4F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4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C40A4F" w:rsidRPr="00C40A4F" w:rsidRDefault="00C40A4F" w:rsidP="00C40A4F">
      <w:pPr>
        <w:pStyle w:val="Default"/>
      </w:pPr>
      <w:r w:rsidRPr="00C40A4F">
        <w:rPr>
          <w:i/>
          <w:iCs/>
        </w:rPr>
        <w:t xml:space="preserve">Личностные результаты: </w:t>
      </w:r>
    </w:p>
    <w:p w:rsidR="00C40A4F" w:rsidRPr="00C40A4F" w:rsidRDefault="00C40A4F" w:rsidP="00C40A4F">
      <w:pPr>
        <w:pStyle w:val="ac"/>
        <w:ind w:firstLine="426"/>
        <w:jc w:val="both"/>
      </w:pPr>
      <w:r w:rsidRPr="00C40A4F">
        <w:t xml:space="preserve"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</w:t>
      </w:r>
    </w:p>
    <w:p w:rsidR="00C40A4F" w:rsidRPr="00C40A4F" w:rsidRDefault="00C40A4F" w:rsidP="00C40A4F">
      <w:pPr>
        <w:pStyle w:val="Default"/>
        <w:numPr>
          <w:ilvl w:val="0"/>
          <w:numId w:val="10"/>
        </w:numPr>
        <w:jc w:val="both"/>
        <w:rPr>
          <w:color w:val="000000" w:themeColor="text1"/>
        </w:rPr>
      </w:pPr>
      <w:r w:rsidRPr="00C40A4F">
        <w:rPr>
          <w:color w:val="000000" w:themeColor="text1"/>
        </w:rPr>
        <w:t xml:space="preserve">формирование идейно-нравственных, культурных и этических принципов и норм поведения; </w:t>
      </w:r>
    </w:p>
    <w:p w:rsidR="00C40A4F" w:rsidRPr="00C40A4F" w:rsidRDefault="00C40A4F" w:rsidP="00C40A4F">
      <w:pPr>
        <w:pStyle w:val="Default"/>
        <w:numPr>
          <w:ilvl w:val="0"/>
          <w:numId w:val="10"/>
        </w:numPr>
        <w:jc w:val="both"/>
        <w:rPr>
          <w:color w:val="000000" w:themeColor="text1"/>
        </w:rPr>
      </w:pPr>
      <w:r w:rsidRPr="00C40A4F">
        <w:rPr>
          <w:color w:val="000000" w:themeColor="text1"/>
        </w:rPr>
        <w:t xml:space="preserve">осознание значимости и общности глобальных проблем человечества; </w:t>
      </w:r>
    </w:p>
    <w:p w:rsidR="00C40A4F" w:rsidRPr="00C40A4F" w:rsidRDefault="00C40A4F" w:rsidP="00C40A4F">
      <w:pPr>
        <w:pStyle w:val="Default"/>
        <w:numPr>
          <w:ilvl w:val="0"/>
          <w:numId w:val="10"/>
        </w:numPr>
        <w:jc w:val="both"/>
      </w:pPr>
      <w:r w:rsidRPr="00C40A4F"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C40A4F" w:rsidRPr="00C40A4F" w:rsidRDefault="00C40A4F" w:rsidP="00C40A4F">
      <w:pPr>
        <w:pStyle w:val="Default"/>
        <w:numPr>
          <w:ilvl w:val="0"/>
          <w:numId w:val="10"/>
        </w:numPr>
        <w:jc w:val="both"/>
      </w:pPr>
      <w:r w:rsidRPr="00C40A4F">
        <w:t xml:space="preserve"> реализация установок здорового образа жизни; </w:t>
      </w:r>
    </w:p>
    <w:p w:rsidR="00C40A4F" w:rsidRPr="00C40A4F" w:rsidRDefault="00C40A4F" w:rsidP="00C40A4F">
      <w:pPr>
        <w:pStyle w:val="Default"/>
        <w:numPr>
          <w:ilvl w:val="0"/>
          <w:numId w:val="10"/>
        </w:numPr>
        <w:jc w:val="both"/>
      </w:pPr>
      <w:r w:rsidRPr="00C40A4F"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C40A4F" w:rsidRPr="00C40A4F" w:rsidRDefault="00C40A4F" w:rsidP="00C40A4F">
      <w:pPr>
        <w:pStyle w:val="Default"/>
      </w:pPr>
      <w:r w:rsidRPr="00C40A4F">
        <w:rPr>
          <w:i/>
          <w:iCs/>
        </w:rPr>
        <w:t xml:space="preserve">Метапредметные результаты: </w:t>
      </w:r>
    </w:p>
    <w:p w:rsidR="00C40A4F" w:rsidRPr="00C40A4F" w:rsidRDefault="00C40A4F" w:rsidP="00C40A4F">
      <w:pPr>
        <w:pStyle w:val="Default"/>
        <w:numPr>
          <w:ilvl w:val="0"/>
          <w:numId w:val="12"/>
        </w:numPr>
        <w:jc w:val="both"/>
      </w:pPr>
      <w:r w:rsidRPr="00C40A4F"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 </w:t>
      </w:r>
    </w:p>
    <w:p w:rsidR="00C40A4F" w:rsidRPr="00C40A4F" w:rsidRDefault="00C40A4F" w:rsidP="00C40A4F">
      <w:pPr>
        <w:pStyle w:val="Default"/>
        <w:numPr>
          <w:ilvl w:val="0"/>
          <w:numId w:val="12"/>
        </w:numPr>
        <w:jc w:val="both"/>
      </w:pPr>
      <w:r w:rsidRPr="00C40A4F">
        <w:t xml:space="preserve"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сохранять, передавать и представлять информацию в виде презентации с помощью технических средств и информационных технологий; </w:t>
      </w:r>
    </w:p>
    <w:p w:rsidR="00C40A4F" w:rsidRPr="00C40A4F" w:rsidRDefault="00C40A4F" w:rsidP="00C40A4F">
      <w:pPr>
        <w:pStyle w:val="Default"/>
        <w:numPr>
          <w:ilvl w:val="0"/>
          <w:numId w:val="12"/>
        </w:numPr>
        <w:jc w:val="both"/>
      </w:pPr>
      <w:r w:rsidRPr="00C40A4F"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умение оценивать с позиций социальных норм собственные поступки и поступки других людей; </w:t>
      </w:r>
    </w:p>
    <w:p w:rsidR="00C40A4F" w:rsidRPr="00C40A4F" w:rsidRDefault="00C40A4F" w:rsidP="00C40A4F">
      <w:pPr>
        <w:pStyle w:val="Default"/>
        <w:numPr>
          <w:ilvl w:val="0"/>
          <w:numId w:val="12"/>
        </w:numPr>
        <w:jc w:val="both"/>
      </w:pPr>
      <w:r w:rsidRPr="00C40A4F">
        <w:t xml:space="preserve">умение взаимодействовать с людьми, работать в коллективах с выполнением различных социальных ролей, представлять себя, вести дискуссию и т.п. </w:t>
      </w:r>
    </w:p>
    <w:p w:rsidR="00C40A4F" w:rsidRPr="00C40A4F" w:rsidRDefault="00C40A4F" w:rsidP="00C40A4F">
      <w:pPr>
        <w:pStyle w:val="Default"/>
      </w:pPr>
      <w:r w:rsidRPr="00C40A4F">
        <w:rPr>
          <w:i/>
          <w:iCs/>
        </w:rPr>
        <w:t xml:space="preserve">Предметные результаты: </w:t>
      </w:r>
    </w:p>
    <w:p w:rsidR="00C40A4F" w:rsidRPr="00C40A4F" w:rsidRDefault="00C40A4F" w:rsidP="00C40A4F">
      <w:pPr>
        <w:pStyle w:val="Default"/>
        <w:numPr>
          <w:ilvl w:val="0"/>
          <w:numId w:val="14"/>
        </w:numPr>
        <w:jc w:val="both"/>
      </w:pPr>
      <w:r w:rsidRPr="00C40A4F">
        <w:t xml:space="preserve">понимание роли естественных наук в решении современных практических задач человечества и глобальных проблем;  представление о современной научной картине мира и владение основами научных знаний (теорий, концепций, принципов, законов и базовых понятий); </w:t>
      </w:r>
    </w:p>
    <w:p w:rsidR="00C40A4F" w:rsidRPr="00C40A4F" w:rsidRDefault="00C40A4F" w:rsidP="00C40A4F">
      <w:pPr>
        <w:pStyle w:val="Default"/>
        <w:numPr>
          <w:ilvl w:val="0"/>
          <w:numId w:val="14"/>
        </w:numPr>
        <w:jc w:val="both"/>
      </w:pPr>
      <w:r w:rsidRPr="00C40A4F">
        <w:t xml:space="preserve">умение работать с разными источниками информации; </w:t>
      </w:r>
    </w:p>
    <w:p w:rsidR="00C40A4F" w:rsidRPr="00C40A4F" w:rsidRDefault="00C40A4F" w:rsidP="00C40A4F">
      <w:pPr>
        <w:pStyle w:val="Default"/>
        <w:numPr>
          <w:ilvl w:val="0"/>
          <w:numId w:val="14"/>
        </w:numPr>
        <w:jc w:val="both"/>
      </w:pPr>
      <w:r w:rsidRPr="00C40A4F">
        <w:t xml:space="preserve">умение выделять, описывать и объяснять существенные признаки объектов и явлений; </w:t>
      </w:r>
    </w:p>
    <w:p w:rsidR="00C40A4F" w:rsidRPr="00C40A4F" w:rsidRDefault="00C40A4F" w:rsidP="00C40A4F">
      <w:pPr>
        <w:pStyle w:val="Default"/>
        <w:numPr>
          <w:ilvl w:val="0"/>
          <w:numId w:val="14"/>
        </w:numPr>
        <w:jc w:val="both"/>
      </w:pPr>
      <w:r w:rsidRPr="00C40A4F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бактерий, организма человека); </w:t>
      </w:r>
    </w:p>
    <w:p w:rsidR="00C40A4F" w:rsidRPr="00C40A4F" w:rsidRDefault="00C40A4F" w:rsidP="00C40A4F">
      <w:pPr>
        <w:pStyle w:val="Default"/>
        <w:jc w:val="both"/>
      </w:pPr>
      <w:r w:rsidRPr="00C40A4F">
        <w:t xml:space="preserve">Кроме того, обучающиеся должны владеть следующими компетентностями в области использования информационно-коммуникационных технологий: компетенции в сфере первоначального информационного поиска: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выделять ключевые слова для информационного поиска;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самостоятельно находить информацию в информационном поле;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организовать поиск в сети Интернет с применением различных поисковых механизмов; технологические компетенции: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>составлять план обобщ</w:t>
      </w:r>
      <w:r w:rsidRPr="00C40A4F">
        <w:rPr>
          <w:rFonts w:hAnsi="Cambria Math"/>
        </w:rPr>
        <w:t>ѐ</w:t>
      </w:r>
      <w:r w:rsidRPr="00C40A4F">
        <w:t xml:space="preserve">нного характера;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переводить информацию из одной формы представления в другую;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lastRenderedPageBreak/>
        <w:t xml:space="preserve">использовать базовые и расширенные возможности информационного поиска в сети Интернет; предметно-аналитические компетенции: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 выделять в тексте главное;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анализировать информацию;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самостоятельно делать выводы и обобщения на основе полученной информации; операционно-деятельностные компетенции: </w:t>
      </w:r>
    </w:p>
    <w:p w:rsidR="00C40A4F" w:rsidRPr="00C40A4F" w:rsidRDefault="00C40A4F" w:rsidP="00C40A4F">
      <w:pPr>
        <w:pStyle w:val="Default"/>
        <w:numPr>
          <w:ilvl w:val="0"/>
          <w:numId w:val="16"/>
        </w:numPr>
      </w:pPr>
      <w:r w:rsidRPr="00C40A4F">
        <w:t xml:space="preserve">отстаивать собственную точку зрения. </w:t>
      </w:r>
    </w:p>
    <w:p w:rsidR="00C40A4F" w:rsidRPr="00C40A4F" w:rsidRDefault="00C40A4F" w:rsidP="00C40A4F">
      <w:pPr>
        <w:pStyle w:val="Default"/>
      </w:pPr>
      <w:r w:rsidRPr="00C40A4F">
        <w:t xml:space="preserve">В результате обучения обучающийся </w:t>
      </w:r>
      <w:r w:rsidRPr="00C40A4F">
        <w:rPr>
          <w:b/>
        </w:rPr>
        <w:t>научится</w:t>
      </w:r>
      <w:r w:rsidRPr="00C40A4F">
        <w:t xml:space="preserve">: </w:t>
      </w:r>
    </w:p>
    <w:p w:rsidR="00C40A4F" w:rsidRPr="00C40A4F" w:rsidRDefault="00C40A4F" w:rsidP="00C40A4F">
      <w:pPr>
        <w:pStyle w:val="Default"/>
        <w:numPr>
          <w:ilvl w:val="0"/>
          <w:numId w:val="18"/>
        </w:numPr>
        <w:ind w:left="284" w:hanging="284"/>
      </w:pPr>
      <w:r w:rsidRPr="00C40A4F">
        <w:t xml:space="preserve">характеризовать (описывать) основные уровни организации живой природы, их компоненты, процессы и значение в природе; понятие «биосистема»; </w:t>
      </w:r>
    </w:p>
    <w:p w:rsidR="00C40A4F" w:rsidRPr="00C40A4F" w:rsidRDefault="00C40A4F" w:rsidP="00C40A4F">
      <w:pPr>
        <w:pStyle w:val="Default"/>
        <w:numPr>
          <w:ilvl w:val="0"/>
          <w:numId w:val="18"/>
        </w:numPr>
        <w:ind w:left="284" w:hanging="284"/>
      </w:pPr>
      <w:r w:rsidRPr="00C40A4F">
        <w:t xml:space="preserve">применять знания по биологии для формирования картины мира; доказательства единства органического мира; </w:t>
      </w:r>
    </w:p>
    <w:p w:rsidR="00C40A4F" w:rsidRPr="00C40A4F" w:rsidRDefault="00C40A4F" w:rsidP="00C40A4F">
      <w:pPr>
        <w:pStyle w:val="Default"/>
        <w:numPr>
          <w:ilvl w:val="0"/>
          <w:numId w:val="18"/>
        </w:numPr>
        <w:ind w:left="284" w:hanging="284"/>
      </w:pPr>
      <w:r w:rsidRPr="00C40A4F">
        <w:t>владеть умениями сравнивать, доказывать; вычленять основные идеи в учебном материале</w:t>
      </w:r>
    </w:p>
    <w:p w:rsidR="00C40A4F" w:rsidRPr="00C40A4F" w:rsidRDefault="00C40A4F" w:rsidP="00C40A4F">
      <w:pPr>
        <w:pStyle w:val="Default"/>
      </w:pPr>
      <w:r w:rsidRPr="00C40A4F">
        <w:t xml:space="preserve">Обучающийся </w:t>
      </w:r>
      <w:r w:rsidRPr="00C40A4F">
        <w:rPr>
          <w:b/>
        </w:rPr>
        <w:t>получит возможность научиться</w:t>
      </w:r>
      <w:r w:rsidRPr="00C40A4F">
        <w:t xml:space="preserve">: </w:t>
      </w:r>
    </w:p>
    <w:p w:rsidR="00C40A4F" w:rsidRPr="00C40A4F" w:rsidRDefault="00C40A4F" w:rsidP="00C40A4F">
      <w:pPr>
        <w:pStyle w:val="Default"/>
        <w:numPr>
          <w:ilvl w:val="0"/>
          <w:numId w:val="18"/>
        </w:numPr>
        <w:ind w:left="284" w:hanging="284"/>
      </w:pPr>
      <w:r w:rsidRPr="00C40A4F">
        <w:rPr>
          <w:i/>
          <w:iCs/>
        </w:rPr>
        <w:t xml:space="preserve">Объяснять роль биологических теорий, гипотез в формировании научного мировоззрения – носит обобщающий характер и включает в себя следующие умения: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выделять объект биологического исследования и науки, изучающие данный объект;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отличать научные методы, используемые в биологии;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определять место биохимии в системе естественных наук;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обосновывать единство органического мира;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выдвигать гипотезы и осуществлять их проверку;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отличать теорию от гипотезы;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объяснять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C40A4F" w:rsidRPr="00C40A4F" w:rsidRDefault="00C40A4F" w:rsidP="00C40A4F">
      <w:pPr>
        <w:pStyle w:val="Default"/>
        <w:numPr>
          <w:ilvl w:val="0"/>
          <w:numId w:val="20"/>
        </w:numPr>
      </w:pPr>
      <w:r w:rsidRPr="00C40A4F"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</w:t>
      </w:r>
    </w:p>
    <w:p w:rsidR="00C40A4F" w:rsidRPr="00C40A4F" w:rsidRDefault="00C40A4F" w:rsidP="00C40A4F">
      <w:pPr>
        <w:pStyle w:val="Default"/>
        <w:numPr>
          <w:ilvl w:val="0"/>
          <w:numId w:val="18"/>
        </w:numPr>
        <w:ind w:left="284" w:hanging="284"/>
      </w:pPr>
      <w:r w:rsidRPr="00C40A4F">
        <w:rPr>
          <w:i/>
          <w:iCs/>
        </w:rPr>
        <w:t xml:space="preserve">Объяснять роль биологических теорий, идей, принципов, гипотез в формировании современной естественно-научной картины мира – носит интегративный характер и включает в себя следующие умения: </w:t>
      </w:r>
    </w:p>
    <w:p w:rsidR="00C40A4F" w:rsidRPr="00C40A4F" w:rsidRDefault="00C40A4F" w:rsidP="00C40A4F">
      <w:pPr>
        <w:pStyle w:val="Default"/>
        <w:numPr>
          <w:ilvl w:val="0"/>
          <w:numId w:val="22"/>
        </w:numPr>
      </w:pPr>
      <w:r w:rsidRPr="00C40A4F">
        <w:t xml:space="preserve">отличать биологические системы от объектов неживой природы; </w:t>
      </w:r>
    </w:p>
    <w:p w:rsidR="00C40A4F" w:rsidRPr="00C40A4F" w:rsidRDefault="00C40A4F" w:rsidP="00C40A4F">
      <w:pPr>
        <w:pStyle w:val="Default"/>
        <w:numPr>
          <w:ilvl w:val="0"/>
          <w:numId w:val="22"/>
        </w:numPr>
      </w:pPr>
      <w:r w:rsidRPr="00C40A4F">
        <w:t xml:space="preserve">сравнивать биологические объекты (химический состав тел живой и неживой природы) и делать выводы на основе сравнения; </w:t>
      </w:r>
    </w:p>
    <w:p w:rsidR="00C40A4F" w:rsidRPr="00C40A4F" w:rsidRDefault="00C40A4F" w:rsidP="00C40A4F">
      <w:pPr>
        <w:pStyle w:val="Default"/>
        <w:numPr>
          <w:ilvl w:val="0"/>
          <w:numId w:val="22"/>
        </w:numPr>
      </w:pPr>
      <w:r w:rsidRPr="00C40A4F">
        <w:t xml:space="preserve">решать элементарные биологические задачи; </w:t>
      </w:r>
    </w:p>
    <w:p w:rsidR="00C40A4F" w:rsidRPr="00C40A4F" w:rsidRDefault="00C40A4F" w:rsidP="00C40A4F">
      <w:pPr>
        <w:pStyle w:val="Default"/>
        <w:numPr>
          <w:ilvl w:val="0"/>
          <w:numId w:val="18"/>
        </w:numPr>
        <w:ind w:left="284" w:hanging="284"/>
      </w:pPr>
      <w:r w:rsidRPr="00C40A4F">
        <w:rPr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40A4F" w:rsidRPr="00C40A4F" w:rsidRDefault="00C40A4F" w:rsidP="00C40A4F">
      <w:pPr>
        <w:pStyle w:val="Default"/>
        <w:numPr>
          <w:ilvl w:val="0"/>
          <w:numId w:val="24"/>
        </w:numPr>
      </w:pPr>
      <w:r w:rsidRPr="00C40A4F">
        <w:t xml:space="preserve">оценивать этические аспекты некоторых исследований в области биотехнологии (клонирование, искусственное оплодотворение). </w:t>
      </w:r>
    </w:p>
    <w:p w:rsidR="00C40A4F" w:rsidRPr="00C40A4F" w:rsidRDefault="00C40A4F" w:rsidP="00C40A4F">
      <w:pPr>
        <w:pStyle w:val="ac"/>
      </w:pPr>
    </w:p>
    <w:p w:rsidR="00C40A4F" w:rsidRPr="00C40A4F" w:rsidRDefault="00C40A4F" w:rsidP="00C40A4F">
      <w:pPr>
        <w:pStyle w:val="ac"/>
        <w:rPr>
          <w:b/>
          <w:color w:val="000000" w:themeColor="text1"/>
        </w:rPr>
      </w:pPr>
      <w:r w:rsidRPr="00C40A4F">
        <w:rPr>
          <w:b/>
          <w:color w:val="000000" w:themeColor="text1"/>
        </w:rPr>
        <w:t xml:space="preserve">Способы и формы оценки достижения результатов обучения </w:t>
      </w:r>
    </w:p>
    <w:p w:rsidR="00C40A4F" w:rsidRPr="00C40A4F" w:rsidRDefault="00C40A4F" w:rsidP="00C40A4F">
      <w:pPr>
        <w:pStyle w:val="ac"/>
        <w:rPr>
          <w:color w:val="FF0000"/>
        </w:rPr>
      </w:pPr>
    </w:p>
    <w:p w:rsidR="00C40A4F" w:rsidRPr="00C40A4F" w:rsidRDefault="00C40A4F" w:rsidP="00786E5E">
      <w:pPr>
        <w:pStyle w:val="ac"/>
        <w:shd w:val="clear" w:color="auto" w:fill="FFFFFF" w:themeFill="background1"/>
        <w:rPr>
          <w:b/>
        </w:rPr>
      </w:pPr>
      <w:r w:rsidRPr="00C40A4F">
        <w:rPr>
          <w:color w:val="000000" w:themeColor="text1"/>
        </w:rPr>
        <w:t>Способы достижения и формы оценки результатов и контроля :  практические и лабораторные работы, исследовательская деятельность учащихся</w:t>
      </w:r>
      <w:r w:rsidR="00786E5E">
        <w:rPr>
          <w:color w:val="000000" w:themeColor="text1"/>
        </w:rPr>
        <w:t>.</w:t>
      </w:r>
    </w:p>
    <w:p w:rsidR="00413B96" w:rsidRDefault="00413B96" w:rsidP="00C40A4F">
      <w:pPr>
        <w:pStyle w:val="ac"/>
        <w:jc w:val="center"/>
        <w:rPr>
          <w:b/>
        </w:rPr>
      </w:pPr>
    </w:p>
    <w:p w:rsidR="00413B96" w:rsidRDefault="00413B96" w:rsidP="00C40A4F">
      <w:pPr>
        <w:pStyle w:val="ac"/>
        <w:jc w:val="center"/>
        <w:rPr>
          <w:b/>
        </w:rPr>
      </w:pPr>
    </w:p>
    <w:p w:rsidR="00413B96" w:rsidRDefault="00413B96" w:rsidP="00C40A4F">
      <w:pPr>
        <w:pStyle w:val="ac"/>
        <w:jc w:val="center"/>
        <w:rPr>
          <w:b/>
        </w:rPr>
      </w:pPr>
    </w:p>
    <w:p w:rsidR="00413B96" w:rsidRDefault="00413B96" w:rsidP="00C40A4F">
      <w:pPr>
        <w:pStyle w:val="ac"/>
        <w:jc w:val="center"/>
        <w:rPr>
          <w:b/>
        </w:rPr>
      </w:pPr>
    </w:p>
    <w:p w:rsidR="00413B96" w:rsidRDefault="00413B96" w:rsidP="00C40A4F">
      <w:pPr>
        <w:pStyle w:val="ac"/>
        <w:jc w:val="center"/>
        <w:rPr>
          <w:b/>
        </w:rPr>
      </w:pPr>
    </w:p>
    <w:p w:rsidR="00B153E5" w:rsidRDefault="00B153E5" w:rsidP="00C40A4F">
      <w:pPr>
        <w:pStyle w:val="ac"/>
        <w:jc w:val="center"/>
        <w:rPr>
          <w:b/>
        </w:rPr>
      </w:pPr>
    </w:p>
    <w:p w:rsidR="00B153E5" w:rsidRDefault="00B153E5" w:rsidP="00C40A4F">
      <w:pPr>
        <w:pStyle w:val="ac"/>
        <w:jc w:val="center"/>
        <w:rPr>
          <w:b/>
        </w:rPr>
      </w:pPr>
    </w:p>
    <w:p w:rsidR="00C40A4F" w:rsidRPr="00C40A4F" w:rsidRDefault="00C40A4F" w:rsidP="00C40A4F">
      <w:pPr>
        <w:pStyle w:val="ac"/>
        <w:jc w:val="center"/>
      </w:pPr>
      <w:r w:rsidRPr="00C40A4F">
        <w:rPr>
          <w:b/>
        </w:rPr>
        <w:t>Учебно-методическое и информационное обеспечение</w:t>
      </w:r>
    </w:p>
    <w:p w:rsidR="00C40A4F" w:rsidRPr="00C40A4F" w:rsidRDefault="00C40A4F" w:rsidP="00C40A4F">
      <w:pPr>
        <w:jc w:val="both"/>
        <w:rPr>
          <w:b/>
          <w:color w:val="000000" w:themeColor="text1"/>
        </w:rPr>
      </w:pPr>
      <w:r w:rsidRPr="00C40A4F">
        <w:rPr>
          <w:b/>
          <w:color w:val="000000" w:themeColor="text1"/>
        </w:rPr>
        <w:lastRenderedPageBreak/>
        <w:t>Список литературы для учителя.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 w:themeColor="text1"/>
          <w:sz w:val="24"/>
          <w:szCs w:val="24"/>
        </w:rPr>
        <w:t>Биохимия. 10-11 классы: учеб. пособие для общеобразоват. организаций/ [Н.В.Антипов,</w:t>
      </w:r>
      <w:r w:rsidRPr="00C40A4F">
        <w:rPr>
          <w:rFonts w:ascii="Times New Roman" w:hAnsi="Times New Roman" w:cs="Times New Roman"/>
          <w:sz w:val="24"/>
          <w:szCs w:val="24"/>
        </w:rPr>
        <w:t xml:space="preserve"> Л. К. Даянова, А.А.Пахомов, Д.С.Третьякова]. – М.: Просвещение, 2019.-(Профильная школа). 128 с. : ил.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Габриелян О.С. Готовимся к ЕГЭ. М., Дрофа, 2003.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Габриелян О.С., Остроумов И.Г. Настольная книга учителя химии. М., Блик, 2001.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Кузьменко Н.Е., Еремин В.В., Попков В.А. Начала химии. М., Экзамен, 2004.</w:t>
      </w:r>
    </w:p>
    <w:p w:rsidR="00C40A4F" w:rsidRPr="00C40A4F" w:rsidRDefault="00C40A4F" w:rsidP="00C40A4F">
      <w:pPr>
        <w:pStyle w:val="ad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Ленинджер А. Биохимия. М., Мир, 1974.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Пичугина Г.В. Химия и повседневная жизнь человека. М., Дрофа, 2004.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Проскурин И.К. Биохимия. М. Владос-Пресс, 2004.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0A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Блок, Р., Лестранж, Р., Цвейг, Г. Хроматография на бумаге. - М.: Ил, 1954. 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Березов Т.Т., Коровкин Б.Ф. </w:t>
      </w:r>
      <w:r w:rsidRPr="00C40A4F">
        <w:rPr>
          <w:rFonts w:ascii="Times New Roman" w:hAnsi="Times New Roman" w:cs="Times New Roman"/>
          <w:color w:val="000000"/>
          <w:sz w:val="24"/>
          <w:szCs w:val="24"/>
        </w:rPr>
        <w:t>Биологическая химия. – М.: Медицина, 2002.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 Н., Стаут У., Тейлор Д.</w:t>
      </w:r>
      <w:r w:rsidRPr="00C40A4F">
        <w:rPr>
          <w:rFonts w:ascii="Times New Roman" w:hAnsi="Times New Roman" w:cs="Times New Roman"/>
          <w:color w:val="000000"/>
          <w:sz w:val="24"/>
          <w:szCs w:val="24"/>
        </w:rPr>
        <w:t> Биология. Т 1–3. – М.: Мир, 1990.</w:t>
      </w:r>
    </w:p>
    <w:p w:rsidR="00C40A4F" w:rsidRPr="00C40A4F" w:rsidRDefault="00C40A4F" w:rsidP="00C40A4F">
      <w:pPr>
        <w:pStyle w:val="ad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Программы элективных курсов. Биология. 10–11 классы. Профильное обучение/ Авт.-составители В.И. Сивоглазов, В.В. Пасечник. – M.: Дрофа, 2005.</w:t>
      </w:r>
    </w:p>
    <w:p w:rsidR="00C40A4F" w:rsidRPr="00C40A4F" w:rsidRDefault="00C40A4F" w:rsidP="00C40A4F">
      <w:pPr>
        <w:pStyle w:val="ac"/>
        <w:rPr>
          <w:b/>
        </w:rPr>
      </w:pPr>
      <w:r w:rsidRPr="00C40A4F">
        <w:rPr>
          <w:b/>
        </w:rPr>
        <w:t>Список литературы для обучающихся</w:t>
      </w:r>
    </w:p>
    <w:p w:rsidR="00C40A4F" w:rsidRPr="00C40A4F" w:rsidRDefault="00C40A4F" w:rsidP="00C40A4F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A4F">
        <w:rPr>
          <w:rFonts w:ascii="Times New Roman" w:hAnsi="Times New Roman" w:cs="Times New Roman"/>
          <w:sz w:val="24"/>
          <w:szCs w:val="24"/>
        </w:rPr>
        <w:t>Биохимия. 10-11 классы: учеб. пособие для общеобразоват. организаций/ [Н.В.Антипов, Л. К. Даянова, А.А.Пахомов, Д.С.Третьякова]. – М.: Просвещение, 2019.-(Профильная школа). 128 с. : ил</w:t>
      </w:r>
    </w:p>
    <w:p w:rsidR="00C40A4F" w:rsidRPr="00C40A4F" w:rsidRDefault="00C40A4F" w:rsidP="00C40A4F">
      <w:pPr>
        <w:pStyle w:val="ad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Пуговкин А.П. </w:t>
      </w:r>
      <w:r w:rsidRPr="00C40A4F">
        <w:rPr>
          <w:rFonts w:ascii="Times New Roman" w:hAnsi="Times New Roman" w:cs="Times New Roman"/>
          <w:color w:val="000000"/>
          <w:sz w:val="24"/>
          <w:szCs w:val="24"/>
        </w:rPr>
        <w:t>Практикум по общей биологии: пособие для учащихся 10–11 классов общеобразовательных учреждений / А.П. Пуговкин, Н.А. Пуговкина. – М.: Просвещение, 2002.</w:t>
      </w:r>
    </w:p>
    <w:p w:rsidR="00C40A4F" w:rsidRPr="00413B96" w:rsidRDefault="00C40A4F" w:rsidP="00C40A4F">
      <w:pPr>
        <w:pStyle w:val="ad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A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Пустовалова Л.М.</w:t>
      </w:r>
      <w:r w:rsidRPr="00C40A4F">
        <w:rPr>
          <w:rFonts w:ascii="Times New Roman" w:hAnsi="Times New Roman" w:cs="Times New Roman"/>
          <w:color w:val="000000"/>
          <w:sz w:val="24"/>
          <w:szCs w:val="24"/>
        </w:rPr>
        <w:t> Практикум по биохимии. – Ростов-на-Дону: Феникс, 1999.</w:t>
      </w:r>
    </w:p>
    <w:p w:rsidR="00C40A4F" w:rsidRPr="00C40A4F" w:rsidRDefault="00C40A4F" w:rsidP="00C40A4F">
      <w:pPr>
        <w:rPr>
          <w:b/>
        </w:rPr>
      </w:pPr>
    </w:p>
    <w:p w:rsidR="00C40A4F" w:rsidRPr="00C40A4F" w:rsidRDefault="00C40A4F" w:rsidP="00C40A4F">
      <w:pPr>
        <w:jc w:val="center"/>
        <w:rPr>
          <w:b/>
        </w:rPr>
      </w:pPr>
      <w:r w:rsidRPr="00C40A4F">
        <w:rPr>
          <w:b/>
        </w:rPr>
        <w:t>Календарно--тематическое планирование</w:t>
      </w:r>
    </w:p>
    <w:p w:rsidR="00917655" w:rsidRDefault="00786E5E" w:rsidP="00C40A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элективного </w:t>
      </w:r>
      <w:r w:rsidR="00C40A4F" w:rsidRPr="00C40A4F">
        <w:rPr>
          <w:b/>
        </w:rPr>
        <w:t>курса «Биохимия»</w:t>
      </w:r>
    </w:p>
    <w:p w:rsidR="00C40A4F" w:rsidRPr="00C40A4F" w:rsidRDefault="00917655" w:rsidP="00C40A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10 класс</w:t>
      </w:r>
    </w:p>
    <w:tbl>
      <w:tblPr>
        <w:tblpPr w:leftFromText="180" w:rightFromText="180" w:bottomFromText="160" w:vertAnchor="text" w:horzAnchor="margin" w:tblpXSpec="center" w:tblpY="412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71"/>
        <w:gridCol w:w="5383"/>
        <w:gridCol w:w="1838"/>
        <w:gridCol w:w="1134"/>
        <w:gridCol w:w="1280"/>
      </w:tblGrid>
      <w:tr w:rsidR="00C40A4F" w:rsidRPr="00C40A4F" w:rsidTr="00C40A4F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40A4F">
              <w:rPr>
                <w:b/>
                <w:lang w:val="uk-UA" w:eastAsia="zh-CN" w:bidi="ru-RU"/>
              </w:rPr>
              <w:t>№</w:t>
            </w:r>
          </w:p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40A4F">
              <w:rPr>
                <w:b/>
                <w:lang w:val="uk-UA" w:eastAsia="zh-CN" w:bidi="ru-RU"/>
              </w:rPr>
              <w:t>п/п</w:t>
            </w:r>
          </w:p>
        </w:tc>
        <w:tc>
          <w:tcPr>
            <w:tcW w:w="5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</w:p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 xml:space="preserve">                                        Тема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jc w:val="center"/>
              <w:rPr>
                <w:b/>
                <w:lang w:val="uk-UA" w:eastAsia="zh-CN" w:bidi="ru-RU"/>
              </w:rPr>
            </w:pPr>
            <w:bookmarkStart w:id="0" w:name="_GoBack"/>
            <w:r w:rsidRPr="00C40A4F">
              <w:rPr>
                <w:b/>
                <w:lang w:val="uk-UA" w:eastAsia="zh-CN" w:bidi="ru-RU"/>
              </w:rPr>
              <w:t>Количество часов</w:t>
            </w:r>
            <w:bookmarkEnd w:id="0"/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40A4F">
              <w:rPr>
                <w:b/>
                <w:lang w:val="uk-UA" w:eastAsia="zh-CN" w:bidi="ru-RU"/>
              </w:rPr>
              <w:t>Дата</w:t>
            </w:r>
          </w:p>
        </w:tc>
      </w:tr>
      <w:tr w:rsidR="00C40A4F" w:rsidRPr="00C40A4F" w:rsidTr="00C40A4F">
        <w:trPr>
          <w:trHeight w:val="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40A4F" w:rsidRPr="00C40A4F" w:rsidRDefault="00C40A4F" w:rsidP="00C40A4F">
            <w:pPr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A4F" w:rsidRPr="00C40A4F" w:rsidRDefault="00C40A4F" w:rsidP="00C40A4F">
            <w:pPr>
              <w:rPr>
                <w:b/>
                <w:lang w:val="uk-UA" w:eastAsia="zh-CN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A4F" w:rsidRPr="00C40A4F" w:rsidRDefault="00C40A4F" w:rsidP="00C40A4F">
            <w:pPr>
              <w:rPr>
                <w:b/>
                <w:lang w:val="uk-UA" w:eastAsia="zh-CN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 xml:space="preserve">План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 xml:space="preserve">Факт </w:t>
            </w:r>
          </w:p>
        </w:tc>
      </w:tr>
      <w:tr w:rsidR="00C40A4F" w:rsidRPr="00C40A4F" w:rsidTr="00C40A4F">
        <w:trPr>
          <w:trHeight w:val="384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C40A4F">
              <w:rPr>
                <w:b/>
                <w:bCs/>
                <w:lang w:eastAsia="en-US"/>
              </w:rPr>
              <w:t>Раздел  1. Введение (2 ч.)</w:t>
            </w:r>
          </w:p>
        </w:tc>
      </w:tr>
      <w:tr w:rsidR="00C40A4F" w:rsidRPr="00C40A4F" w:rsidTr="00C40A4F">
        <w:trPr>
          <w:trHeight w:val="54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C40A4F">
              <w:rPr>
                <w:lang w:val="uk-UA" w:eastAsia="zh-CN" w:bidi="ru-RU"/>
              </w:rPr>
              <w:t>1.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Биохимия и здоровье, определение биохимии, задачи биохимии, области исследования. Предмет биохимии. Биохимия и другие биологические науки. История биохимии.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Эксперимент как метод в биохимии. Основные достижения биохимии.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299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lang w:eastAsia="en-US"/>
              </w:rPr>
            </w:pPr>
            <w:r w:rsidRPr="00C40A4F">
              <w:rPr>
                <w:b/>
                <w:bCs/>
                <w:lang w:eastAsia="en-US"/>
              </w:rPr>
              <w:t xml:space="preserve">Раздел  2. </w:t>
            </w:r>
            <w:r w:rsidRPr="00C40A4F">
              <w:rPr>
                <w:b/>
                <w:lang w:eastAsia="en-US"/>
              </w:rPr>
              <w:t>Химический состав организма (3 ч.)</w:t>
            </w: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Элементный состав организма. Макро- и микроэлементы, ультрамикроэлементы,  их роль в организме. Потребность организмов в химических элементах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Химический состав живого организма. Структура и функции биомолекул. Основные классы биомолекул.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lastRenderedPageBreak/>
              <w:t>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i/>
                <w:iCs/>
                <w:color w:val="000000"/>
                <w:lang w:eastAsia="en-US"/>
              </w:rPr>
              <w:t>Практическая работа № 1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lang w:eastAsia="en-US"/>
              </w:rPr>
            </w:pPr>
            <w:r w:rsidRPr="00C40A4F">
              <w:rPr>
                <w:iCs/>
                <w:color w:val="000000"/>
                <w:lang w:eastAsia="en-US"/>
              </w:rPr>
              <w:t>Определение элементного состава живых организмов</w:t>
            </w:r>
            <w:r w:rsidRPr="00C40A4F">
              <w:rPr>
                <w:color w:val="00000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3. Клетка (2 ч.)</w:t>
            </w: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Клетка – элементарная генетическая и структурно-функциональная единица живого.</w:t>
            </w:r>
          </w:p>
          <w:p w:rsidR="00C40A4F" w:rsidRPr="00C40A4F" w:rsidRDefault="00C40A4F" w:rsidP="00C40A4F">
            <w:pPr>
              <w:pStyle w:val="ac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Сравнительная характеристика клеток организмов разных царств.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lang w:eastAsia="en-US"/>
              </w:rPr>
              <w:t>Практическая работа №2</w:t>
            </w:r>
          </w:p>
          <w:p w:rsidR="00C40A4F" w:rsidRPr="00C40A4F" w:rsidRDefault="00C40A4F" w:rsidP="00C40A4F">
            <w:pPr>
              <w:pStyle w:val="ac"/>
              <w:spacing w:line="276" w:lineRule="auto"/>
              <w:ind w:firstLine="284"/>
              <w:rPr>
                <w:color w:val="FF0000"/>
                <w:lang w:eastAsia="en-US"/>
              </w:rPr>
            </w:pPr>
            <w:r w:rsidRPr="00C40A4F">
              <w:rPr>
                <w:lang w:eastAsia="en-US"/>
              </w:rPr>
              <w:t>Клетки живых организмов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4. Углеводы (8 ч.)</w:t>
            </w: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Классификация углеводов. Функции углеводов.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№3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Определение углеводов в овощах и фруктах.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4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Проведение качественных реакций на углеводы.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работа№5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Количественное определение углеводов.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работа№6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Исследование свойств сахарозы.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работа№7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Исследование свойств крахмала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color w:val="000000" w:themeColor="text1"/>
                <w:lang w:val="uk-UA" w:eastAsia="zh-CN" w:bidi="ru-RU"/>
              </w:rPr>
            </w:pPr>
            <w:r w:rsidRPr="00C40A4F">
              <w:rPr>
                <w:color w:val="000000" w:themeColor="text1"/>
                <w:lang w:val="uk-UA" w:eastAsia="zh-CN" w:bidi="ru-RU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работа№8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C40A4F">
              <w:rPr>
                <w:color w:val="000000" w:themeColor="text1"/>
                <w:lang w:eastAsia="en-US"/>
              </w:rPr>
              <w:t>Выполнение тестовых заданий ЕГЭ.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color w:val="000000" w:themeColor="text1"/>
                <w:lang w:val="uk-UA" w:eastAsia="zh-CN" w:bidi="ru-RU"/>
              </w:rPr>
            </w:pPr>
            <w:r w:rsidRPr="00C40A4F">
              <w:rPr>
                <w:color w:val="000000" w:themeColor="text1"/>
                <w:lang w:val="uk-UA" w:eastAsia="zh-CN" w:bidi="ru-RU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C40A4F">
              <w:rPr>
                <w:color w:val="000000" w:themeColor="text1"/>
                <w:lang w:eastAsia="en-US"/>
              </w:rPr>
              <w:t>Зачетная 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Раздел 5. Жиры (6</w:t>
            </w:r>
            <w:r w:rsidRPr="00C40A4F">
              <w:rPr>
                <w:b/>
                <w:lang w:eastAsia="en-US"/>
              </w:rPr>
              <w:t xml:space="preserve"> ч.)</w:t>
            </w: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Липиды. Классификация липидов. Биологические функции липидов. Структура жиров. Типы жиров. Фосфолипиды, липопротеиды, гликолипиды. Изопреноиды. Стероиды.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№9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Исследование строения и свойств жиров. Характерные реакции на жиры.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10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Исследования свойств образцов растительных и животных жиров, ПАВ.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11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Экстракция липидной фракции из желтка куриного яйца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12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Решение расчетных задач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lastRenderedPageBreak/>
              <w:t>21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13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Выполнение тестовых заданий ЕГЭ.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b/>
                <w:lang w:eastAsia="en-US"/>
              </w:rPr>
              <w:t>Раздел 6. Аминокислоты (3 ч.)</w:t>
            </w: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Аминокислоты. Свойства аминокислот. Биологические функции аминокислот. Типы аминокислот.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lang w:eastAsia="en-US"/>
              </w:rPr>
              <w:t>Лабораторная  работа № 1</w:t>
            </w:r>
          </w:p>
          <w:p w:rsidR="00C40A4F" w:rsidRPr="00C40A4F" w:rsidRDefault="00C40A4F" w:rsidP="00C40A4F">
            <w:pPr>
              <w:pStyle w:val="ac"/>
              <w:spacing w:line="276" w:lineRule="auto"/>
              <w:ind w:firstLine="284"/>
              <w:rPr>
                <w:lang w:eastAsia="en-US"/>
              </w:rPr>
            </w:pPr>
            <w:r w:rsidRPr="00C40A4F">
              <w:rPr>
                <w:lang w:eastAsia="en-US"/>
              </w:rPr>
              <w:t>Ксантопротеиновая реакция на белки разных организмов.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lang w:eastAsia="en-US"/>
              </w:rPr>
              <w:t>Лабораторная работа № 2</w:t>
            </w:r>
          </w:p>
          <w:p w:rsidR="00C40A4F" w:rsidRPr="00C40A4F" w:rsidRDefault="00C40A4F" w:rsidP="00C40A4F">
            <w:pPr>
              <w:pStyle w:val="ac"/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Амфотерность аминокислот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7. Белки – основа жизни (6 ч.)</w:t>
            </w: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Белки. Номенклатура пептидов. Структуры белков. Типы белков. Денатурация и ренутарация белков.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работа№14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 w:hanging="218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Исследование веществ на наличие белков.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№15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 w:hanging="218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Осаждение белков нагреванием и химическими  агентами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</w:t>
            </w:r>
            <w:r>
              <w:rPr>
                <w:lang w:val="uk-UA" w:eastAsia="zh-CN" w:bidi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работа№16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 w:hanging="218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Разделение альбуминов и глобулинов яичного белка методом высаливания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17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 w:hanging="218"/>
              <w:jc w:val="both"/>
              <w:rPr>
                <w:color w:val="000000"/>
                <w:lang w:eastAsia="en-US"/>
              </w:rPr>
            </w:pPr>
            <w:r w:rsidRPr="00C40A4F">
              <w:rPr>
                <w:lang w:eastAsia="en-US"/>
              </w:rPr>
              <w:t>Качественные реакции на белки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3</w:t>
            </w:r>
            <w:r>
              <w:rPr>
                <w:lang w:val="uk-UA" w:eastAsia="zh-CN" w:bidi="ru-RU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18</w:t>
            </w:r>
          </w:p>
          <w:p w:rsidR="00C40A4F" w:rsidRPr="00C40A4F" w:rsidRDefault="00C40A4F" w:rsidP="00C40A4F">
            <w:pPr>
              <w:spacing w:line="276" w:lineRule="auto"/>
              <w:ind w:left="360" w:hanging="218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Решение расчетных задач.</w:t>
            </w:r>
          </w:p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 xml:space="preserve">  Выполнение тестовых заданий ЕГЭ.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40A4F">
              <w:rPr>
                <w:rFonts w:ascii="Times New Roman" w:hAnsi="Times New Roman"/>
                <w:b/>
                <w:lang w:eastAsia="en-US"/>
              </w:rPr>
              <w:t>Раздел 8. Компьютерное моделирование и визуализация структуры биомолекул( 3 ч.)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b/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31</w:t>
            </w:r>
            <w:r w:rsidRPr="00C40A4F">
              <w:rPr>
                <w:lang w:val="uk-UA" w:eastAsia="zh-CN" w:bidi="ru-RU"/>
              </w:rPr>
              <w:t>-3</w:t>
            </w:r>
            <w:r>
              <w:rPr>
                <w:lang w:val="uk-UA" w:eastAsia="zh-CN" w:bidi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val="uk-UA" w:eastAsia="en-US"/>
              </w:rPr>
              <w:t xml:space="preserve"> </w:t>
            </w:r>
            <w:r w:rsidRPr="00C40A4F">
              <w:rPr>
                <w:lang w:eastAsia="en-US"/>
              </w:rPr>
              <w:t xml:space="preserve"> Компьютерное моделирование и визуализация структуры биомолекул  на разных уровнях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3</w:t>
            </w:r>
            <w:r>
              <w:rPr>
                <w:lang w:val="uk-UA" w:eastAsia="zh-CN" w:bidi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C40A4F">
              <w:rPr>
                <w:b/>
                <w:i/>
                <w:lang w:eastAsia="en-US"/>
              </w:rPr>
              <w:t>Практическая работа № 19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  3</w:t>
            </w:r>
            <w:r w:rsidRPr="00C40A4F">
              <w:rPr>
                <w:lang w:val="en-US" w:eastAsia="en-US"/>
              </w:rPr>
              <w:t>D</w:t>
            </w:r>
            <w:r w:rsidRPr="00C40A4F">
              <w:rPr>
                <w:lang w:eastAsia="en-US"/>
              </w:rPr>
              <w:t xml:space="preserve"> – моделирование белковой молекулы.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Итоговое занятие</w:t>
            </w:r>
          </w:p>
          <w:p w:rsidR="00C40A4F" w:rsidRPr="00C40A4F" w:rsidRDefault="00C40A4F" w:rsidP="00C40A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</w:tbl>
    <w:p w:rsidR="00C40A4F" w:rsidRPr="00C40A4F" w:rsidRDefault="00C40A4F" w:rsidP="00C40A4F">
      <w:pPr>
        <w:jc w:val="center"/>
      </w:pPr>
    </w:p>
    <w:p w:rsidR="00C40A4F" w:rsidRDefault="00C40A4F" w:rsidP="00C40A4F"/>
    <w:p w:rsidR="00413B96" w:rsidRDefault="00413B96" w:rsidP="00C40A4F"/>
    <w:p w:rsidR="00786E5E" w:rsidRDefault="00786E5E" w:rsidP="00C40A4F"/>
    <w:p w:rsidR="00786E5E" w:rsidRDefault="00786E5E" w:rsidP="00C40A4F"/>
    <w:p w:rsidR="00786E5E" w:rsidRDefault="00786E5E" w:rsidP="00C40A4F"/>
    <w:p w:rsidR="00C40A4F" w:rsidRPr="00C40A4F" w:rsidRDefault="00C40A4F" w:rsidP="00C40A4F">
      <w:pPr>
        <w:rPr>
          <w:b/>
        </w:rPr>
      </w:pPr>
    </w:p>
    <w:p w:rsidR="00B153E5" w:rsidRDefault="00B153E5" w:rsidP="00C40A4F">
      <w:pPr>
        <w:jc w:val="center"/>
        <w:rPr>
          <w:b/>
        </w:rPr>
      </w:pPr>
    </w:p>
    <w:p w:rsidR="00B153E5" w:rsidRDefault="00B153E5" w:rsidP="00C40A4F">
      <w:pPr>
        <w:jc w:val="center"/>
        <w:rPr>
          <w:b/>
        </w:rPr>
      </w:pPr>
    </w:p>
    <w:p w:rsidR="00C40A4F" w:rsidRPr="00C40A4F" w:rsidRDefault="00C40A4F" w:rsidP="00C40A4F">
      <w:pPr>
        <w:jc w:val="center"/>
        <w:rPr>
          <w:b/>
        </w:rPr>
      </w:pPr>
      <w:r w:rsidRPr="00C40A4F">
        <w:rPr>
          <w:b/>
        </w:rPr>
        <w:lastRenderedPageBreak/>
        <w:t>Календарно--тематическое планирование</w:t>
      </w:r>
    </w:p>
    <w:p w:rsidR="00C40A4F" w:rsidRDefault="00917655" w:rsidP="00C40A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элективного </w:t>
      </w:r>
      <w:r w:rsidR="00C40A4F" w:rsidRPr="00C40A4F">
        <w:rPr>
          <w:b/>
        </w:rPr>
        <w:t>курса «Биохимия»</w:t>
      </w:r>
    </w:p>
    <w:p w:rsidR="00917655" w:rsidRPr="00C40A4F" w:rsidRDefault="00917655" w:rsidP="00C40A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 класс</w:t>
      </w:r>
    </w:p>
    <w:tbl>
      <w:tblPr>
        <w:tblpPr w:leftFromText="180" w:rightFromText="180" w:bottomFromText="160" w:vertAnchor="text" w:horzAnchor="margin" w:tblpXSpec="center" w:tblpY="412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1043"/>
        <w:gridCol w:w="5038"/>
        <w:gridCol w:w="1801"/>
        <w:gridCol w:w="1097"/>
        <w:gridCol w:w="1227"/>
      </w:tblGrid>
      <w:tr w:rsidR="00C40A4F" w:rsidRPr="00C40A4F" w:rsidTr="00917655">
        <w:trPr>
          <w:trHeight w:val="300"/>
        </w:trPr>
        <w:tc>
          <w:tcPr>
            <w:tcW w:w="10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40A4F">
              <w:rPr>
                <w:b/>
                <w:lang w:val="uk-UA" w:eastAsia="zh-CN" w:bidi="ru-RU"/>
              </w:rPr>
              <w:t>№</w:t>
            </w:r>
          </w:p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40A4F">
              <w:rPr>
                <w:b/>
                <w:lang w:val="uk-UA" w:eastAsia="zh-CN" w:bidi="ru-RU"/>
              </w:rPr>
              <w:t>п/п</w:t>
            </w:r>
          </w:p>
        </w:tc>
        <w:tc>
          <w:tcPr>
            <w:tcW w:w="5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</w:p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 xml:space="preserve">                                        Тема урока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jc w:val="center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>Количество часов</w:t>
            </w:r>
          </w:p>
        </w:tc>
        <w:tc>
          <w:tcPr>
            <w:tcW w:w="2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40A4F">
              <w:rPr>
                <w:b/>
                <w:lang w:val="uk-UA" w:eastAsia="zh-CN" w:bidi="ru-RU"/>
              </w:rPr>
              <w:t xml:space="preserve">Дата </w:t>
            </w:r>
          </w:p>
        </w:tc>
      </w:tr>
      <w:tr w:rsidR="00C40A4F" w:rsidRPr="00C40A4F" w:rsidTr="00917655">
        <w:trPr>
          <w:trHeight w:val="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40A4F" w:rsidRPr="00C40A4F" w:rsidRDefault="00C40A4F" w:rsidP="00C40A4F">
            <w:pPr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A4F" w:rsidRPr="00C40A4F" w:rsidRDefault="00C40A4F" w:rsidP="00C40A4F">
            <w:pPr>
              <w:rPr>
                <w:b/>
                <w:lang w:val="uk-UA" w:eastAsia="zh-CN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A4F" w:rsidRPr="00C40A4F" w:rsidRDefault="00C40A4F" w:rsidP="00C40A4F">
            <w:pPr>
              <w:rPr>
                <w:b/>
                <w:lang w:val="uk-UA" w:eastAsia="zh-CN"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 xml:space="preserve">План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/>
                <w:lang w:val="uk-UA" w:eastAsia="zh-CN" w:bidi="ru-RU"/>
              </w:rPr>
            </w:pPr>
            <w:r w:rsidRPr="00C40A4F">
              <w:rPr>
                <w:b/>
                <w:lang w:val="uk-UA" w:eastAsia="zh-CN" w:bidi="ru-RU"/>
              </w:rPr>
              <w:t xml:space="preserve">Факт </w:t>
            </w:r>
          </w:p>
        </w:tc>
      </w:tr>
      <w:tr w:rsidR="00C40A4F" w:rsidRPr="00C40A4F" w:rsidTr="00C40A4F">
        <w:trPr>
          <w:trHeight w:val="384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413B96" w:rsidRDefault="00C40A4F" w:rsidP="00C40A4F">
            <w:pPr>
              <w:spacing w:line="276" w:lineRule="auto"/>
              <w:jc w:val="both"/>
              <w:rPr>
                <w:i/>
              </w:rPr>
            </w:pPr>
            <w:r w:rsidRPr="00C40A4F">
              <w:rPr>
                <w:b/>
                <w:lang w:eastAsia="en-US"/>
              </w:rPr>
              <w:t>Раздел 1.  Гетероциклические органические соединения. Нуклеиновые кислоты(7 ч.)</w:t>
            </w:r>
          </w:p>
        </w:tc>
      </w:tr>
      <w:tr w:rsidR="00C40A4F" w:rsidRPr="00C40A4F" w:rsidTr="00917655">
        <w:trPr>
          <w:trHeight w:val="546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C40A4F">
              <w:rPr>
                <w:lang w:val="uk-UA" w:eastAsia="zh-CN" w:bidi="ru-RU"/>
              </w:rPr>
              <w:t>1</w:t>
            </w:r>
            <w:r w:rsidR="00917655">
              <w:rPr>
                <w:lang w:val="uk-UA" w:eastAsia="zh-CN" w:bidi="ru-RU"/>
              </w:rPr>
              <w:t xml:space="preserve">  - 2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Органические молекулы: нуклеиновые кислоты. Особенности строения и значение нуклеиновых кислот.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917655" w:rsidP="00C40A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917655" w:rsidRDefault="00917655" w:rsidP="00917655">
            <w:pPr>
              <w:pStyle w:val="ad"/>
              <w:suppressAutoHyphens/>
              <w:ind w:left="142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Генетический код. Регуляция матричного синтеза.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917655" w:rsidRDefault="00C40A4F" w:rsidP="00917655">
            <w:pPr>
              <w:pStyle w:val="ad"/>
              <w:numPr>
                <w:ilvl w:val="0"/>
                <w:numId w:val="28"/>
              </w:numPr>
              <w:suppressAutoHyphens/>
              <w:ind w:left="284" w:firstLine="76"/>
              <w:rPr>
                <w:lang w:val="uk-UA" w:eastAsia="zh-CN" w:bidi="ru-RU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</w:t>
            </w:r>
          </w:p>
          <w:p w:rsidR="00C40A4F" w:rsidRPr="00C40A4F" w:rsidRDefault="00917655" w:rsidP="00C40A4F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Качественные реакции на</w:t>
            </w:r>
            <w:r w:rsidR="00C40A4F" w:rsidRPr="00C40A4F">
              <w:rPr>
                <w:lang w:eastAsia="en-US"/>
              </w:rPr>
              <w:t xml:space="preserve"> пуриновые основания и остатки фосфорной кислоты в ДНК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917655" w:rsidRDefault="00C40A4F" w:rsidP="00917655">
            <w:pPr>
              <w:pStyle w:val="ad"/>
              <w:numPr>
                <w:ilvl w:val="0"/>
                <w:numId w:val="28"/>
              </w:numPr>
              <w:suppressAutoHyphens/>
              <w:rPr>
                <w:lang w:val="uk-UA" w:eastAsia="zh-CN" w:bidi="ru-RU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2</w:t>
            </w:r>
          </w:p>
          <w:p w:rsidR="00C40A4F" w:rsidRPr="00C40A4F" w:rsidRDefault="00C40A4F" w:rsidP="00C40A4F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Строение ДНК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917655" w:rsidRDefault="00C40A4F" w:rsidP="00917655">
            <w:pPr>
              <w:pStyle w:val="ad"/>
              <w:numPr>
                <w:ilvl w:val="0"/>
                <w:numId w:val="28"/>
              </w:numPr>
              <w:suppressAutoHyphens/>
              <w:rPr>
                <w:lang w:val="uk-UA" w:eastAsia="zh-CN" w:bidi="ru-RU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3</w:t>
            </w:r>
          </w:p>
          <w:p w:rsidR="00C40A4F" w:rsidRPr="00C40A4F" w:rsidRDefault="00C40A4F" w:rsidP="00C40A4F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Решение задач по молекулярной биологии.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917655" w:rsidRDefault="00C40A4F" w:rsidP="00917655">
            <w:pPr>
              <w:pStyle w:val="ad"/>
              <w:numPr>
                <w:ilvl w:val="0"/>
                <w:numId w:val="28"/>
              </w:numPr>
              <w:suppressAutoHyphens/>
              <w:rPr>
                <w:lang w:val="uk-UA" w:eastAsia="zh-CN" w:bidi="ru-RU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 № 4</w:t>
            </w:r>
          </w:p>
          <w:p w:rsidR="00C40A4F" w:rsidRPr="00C40A4F" w:rsidRDefault="00C40A4F" w:rsidP="0091765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 xml:space="preserve">    Выполнение тестовых заданий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299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40A4F">
              <w:rPr>
                <w:b/>
                <w:lang w:eastAsia="en-US"/>
              </w:rPr>
              <w:t>Раздел 2.  Метаболизм (8 ч.)</w:t>
            </w:r>
            <w:r w:rsidRPr="00C40A4F">
              <w:rPr>
                <w:b/>
                <w:lang w:eastAsia="en-US"/>
              </w:rPr>
              <w:tab/>
            </w: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8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Метаболизм - обмен веществ и энергии.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9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Этапы энергетического обмена. Фотосинтез, хемосинтез.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418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10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Синтез белков.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11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 № 5</w:t>
            </w:r>
          </w:p>
          <w:p w:rsidR="00C40A4F" w:rsidRPr="00C40A4F" w:rsidRDefault="00C40A4F" w:rsidP="00C40A4F">
            <w:pPr>
              <w:spacing w:line="276" w:lineRule="auto"/>
              <w:ind w:left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Изучение свойств хлорофилла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12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6</w:t>
            </w:r>
          </w:p>
          <w:p w:rsidR="00C40A4F" w:rsidRPr="00C40A4F" w:rsidRDefault="00C40A4F" w:rsidP="00C40A4F">
            <w:pPr>
              <w:spacing w:line="276" w:lineRule="auto"/>
              <w:ind w:left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Разделен</w:t>
            </w:r>
            <w:r w:rsidR="00917655">
              <w:rPr>
                <w:lang w:eastAsia="en-US"/>
              </w:rPr>
              <w:t>ие хлорофиллов с помощью бумаж</w:t>
            </w:r>
            <w:r w:rsidRPr="00C40A4F">
              <w:rPr>
                <w:lang w:eastAsia="en-US"/>
              </w:rPr>
              <w:t xml:space="preserve"> ной хроматографии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13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7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   Решение задач по молекулярной биологии.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14</w:t>
            </w:r>
            <w:r w:rsidR="00917655">
              <w:rPr>
                <w:lang w:val="uk-UA" w:eastAsia="zh-CN" w:bidi="ru-RU"/>
              </w:rPr>
              <w:t xml:space="preserve"> - 15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8</w:t>
            </w:r>
          </w:p>
          <w:p w:rsidR="00C40A4F" w:rsidRPr="00C40A4F" w:rsidRDefault="00C40A4F" w:rsidP="0091765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 xml:space="preserve">Выполнение тестовых заданий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917655" w:rsidP="00C40A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3. Генетика человека и биохимия (3 ч.)</w:t>
            </w: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16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ind w:right="33"/>
              <w:jc w:val="both"/>
              <w:rPr>
                <w:rFonts w:eastAsia="Calibri"/>
                <w:color w:val="000000"/>
                <w:lang w:eastAsia="en-US"/>
              </w:rPr>
            </w:pPr>
            <w:r w:rsidRPr="00C40A4F">
              <w:rPr>
                <w:lang w:eastAsia="en-US"/>
              </w:rPr>
              <w:t xml:space="preserve">Генетика – наука о наследственности и изменчивости. </w:t>
            </w:r>
            <w:r w:rsidRPr="00C40A4F">
              <w:rPr>
                <w:rFonts w:eastAsia="Calibri"/>
                <w:color w:val="000000"/>
                <w:lang w:eastAsia="en-US"/>
              </w:rPr>
              <w:t>Характер наследования признаков у человека.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17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ind w:right="33"/>
              <w:jc w:val="both"/>
              <w:rPr>
                <w:rFonts w:eastAsia="Calibri"/>
                <w:color w:val="000000"/>
                <w:lang w:eastAsia="en-US"/>
              </w:rPr>
            </w:pPr>
            <w:r w:rsidRPr="00C40A4F">
              <w:rPr>
                <w:rFonts w:eastAsia="Calibri"/>
                <w:color w:val="000000"/>
                <w:lang w:eastAsia="en-US"/>
              </w:rPr>
              <w:t>Генетические основы здоровья. Влия</w:t>
            </w:r>
            <w:r w:rsidRPr="00C40A4F">
              <w:rPr>
                <w:rFonts w:eastAsia="Calibri"/>
                <w:color w:val="000000"/>
                <w:lang w:eastAsia="en-US"/>
              </w:rPr>
              <w:softHyphen/>
              <w:t xml:space="preserve">ние среды на генетическое здоровье человека. Генотип и здоровье человека.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917655" w:rsidP="00C40A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lastRenderedPageBreak/>
              <w:t>18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ind w:right="33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40A4F">
              <w:rPr>
                <w:rFonts w:eastAsia="Calibri"/>
                <w:b/>
                <w:i/>
                <w:color w:val="000000"/>
                <w:lang w:eastAsia="en-US"/>
              </w:rPr>
              <w:t>Практическая работа № 9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C40A4F">
              <w:rPr>
                <w:rFonts w:eastAsia="Calibri"/>
                <w:color w:val="000000"/>
                <w:lang w:eastAsia="en-US"/>
              </w:rPr>
              <w:t xml:space="preserve">   Изучение влияния химических элементов и веществ на генетическое здоровье человека.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4.   Гормоны. Ферменты. Витамины. (5 ч.)</w:t>
            </w: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19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Классификация гормонов. Применение гормонов в медицине и сельском хозяйстве.</w:t>
            </w:r>
          </w:p>
          <w:p w:rsidR="00C40A4F" w:rsidRPr="00C40A4F" w:rsidRDefault="00C40A4F" w:rsidP="00C40A4F">
            <w:pPr>
              <w:spacing w:line="276" w:lineRule="auto"/>
              <w:rPr>
                <w:lang w:eastAsia="en-US"/>
              </w:rPr>
            </w:pPr>
            <w:r w:rsidRPr="00C40A4F">
              <w:rPr>
                <w:lang w:eastAsia="en-US"/>
              </w:rPr>
              <w:t>Ферменты. Ферментативные процессы. Витамины.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20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10</w:t>
            </w:r>
          </w:p>
          <w:p w:rsidR="00C40A4F" w:rsidRPr="00C40A4F" w:rsidRDefault="00C40A4F" w:rsidP="00C40A4F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Изучение каталитической активности ферментов слюны, желудочного сока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21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11</w:t>
            </w:r>
          </w:p>
          <w:p w:rsidR="00C40A4F" w:rsidRPr="00C40A4F" w:rsidRDefault="00C40A4F" w:rsidP="00C40A4F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Изучение каталитической активности ферментов различных растений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22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12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Решение задач по молекулярной биологии.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23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13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Выполнение тестовых заданий ЕГЭ.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413B96">
        <w:trPr>
          <w:trHeight w:val="476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5.  Проблемы биохимической экологии (3 ч.)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24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lang w:eastAsia="en-US"/>
              </w:rPr>
            </w:pPr>
            <w:r w:rsidRPr="00C40A4F">
              <w:rPr>
                <w:lang w:eastAsia="en-US"/>
              </w:rPr>
              <w:t>Антропогенные биоактивные вещества и проблемы химического загрязнения биосферы.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25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>Экологически безопасные способы воздействия на различные виды животных, растений и микроорганизмов.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26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14</w:t>
            </w:r>
          </w:p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    Изучение влияния химических элементов на организм человека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C40A4F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pStyle w:val="ac"/>
              <w:spacing w:line="276" w:lineRule="auto"/>
              <w:jc w:val="both"/>
              <w:rPr>
                <w:b/>
                <w:lang w:eastAsia="en-US"/>
              </w:rPr>
            </w:pPr>
            <w:r w:rsidRPr="00C40A4F">
              <w:rPr>
                <w:b/>
                <w:lang w:eastAsia="en-US"/>
              </w:rPr>
              <w:t>Раздел 6. Биохимия и медицина(5 ч.)</w:t>
            </w: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27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40A4F">
              <w:rPr>
                <w:bCs/>
                <w:lang w:eastAsia="en-US"/>
              </w:rPr>
              <w:t>Физиологическая и патологическая роль некоторых элементов в организме.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28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40A4F">
              <w:rPr>
                <w:lang w:eastAsia="en-US"/>
              </w:rPr>
              <w:t xml:space="preserve">Бионеорганическая химия. </w:t>
            </w:r>
            <w:r w:rsidRPr="00C40A4F">
              <w:rPr>
                <w:bCs/>
                <w:lang w:eastAsia="en-US"/>
              </w:rPr>
              <w:t>Соединения металлов в организме человека.</w:t>
            </w:r>
            <w:r w:rsidRPr="00C40A4F">
              <w:rPr>
                <w:spacing w:val="-8"/>
                <w:lang w:eastAsia="en-US"/>
              </w:rPr>
              <w:t xml:space="preserve"> Содержание металлов в компонентах крови здорового  человека.</w:t>
            </w:r>
            <w:r w:rsidRPr="00C40A4F">
              <w:rPr>
                <w:lang w:eastAsia="en-US"/>
              </w:rPr>
              <w:t xml:space="preserve"> </w:t>
            </w:r>
          </w:p>
          <w:p w:rsidR="00C40A4F" w:rsidRPr="00C40A4F" w:rsidRDefault="00C40A4F" w:rsidP="00C40A4F">
            <w:pPr>
              <w:pStyle w:val="ac"/>
              <w:spacing w:line="276" w:lineRule="auto"/>
              <w:rPr>
                <w:lang w:eastAsia="en-US"/>
              </w:rPr>
            </w:pPr>
            <w:r w:rsidRPr="00C40A4F">
              <w:rPr>
                <w:bCs/>
                <w:lang w:eastAsia="en-US"/>
              </w:rPr>
              <w:t>Биологические функции</w:t>
            </w:r>
            <w:r w:rsidRPr="00C40A4F">
              <w:rPr>
                <w:lang w:eastAsia="en-US"/>
              </w:rPr>
              <w:t xml:space="preserve">  металлопротеинов.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29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15</w:t>
            </w:r>
          </w:p>
          <w:p w:rsidR="00C40A4F" w:rsidRPr="00C40A4F" w:rsidRDefault="00C40A4F" w:rsidP="00C40A4F">
            <w:pPr>
              <w:spacing w:line="276" w:lineRule="auto"/>
              <w:ind w:left="284" w:hanging="284"/>
              <w:jc w:val="both"/>
              <w:rPr>
                <w:spacing w:val="-5"/>
                <w:lang w:eastAsia="en-US"/>
              </w:rPr>
            </w:pPr>
            <w:r w:rsidRPr="00C40A4F">
              <w:rPr>
                <w:spacing w:val="-5"/>
                <w:lang w:eastAsia="en-US"/>
              </w:rPr>
              <w:t xml:space="preserve">    Выявление влияния  недостатка и избытка ионов металлов на организм человека.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30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C40A4F"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№ 16</w:t>
            </w:r>
          </w:p>
          <w:p w:rsidR="00C40A4F" w:rsidRPr="00C40A4F" w:rsidRDefault="00C40A4F" w:rsidP="00C40A4F">
            <w:pPr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C40A4F">
              <w:rPr>
                <w:lang w:eastAsia="en-US"/>
              </w:rPr>
              <w:t xml:space="preserve">    Изучение состава препарата «Ферроплекс»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t>31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917655" w:rsidP="00C40A4F">
            <w:pPr>
              <w:spacing w:line="276" w:lineRule="auto"/>
              <w:jc w:val="both"/>
              <w:rPr>
                <w:lang w:eastAsia="en-US"/>
              </w:rPr>
            </w:pPr>
            <w:r w:rsidRPr="00C40A4F">
              <w:rPr>
                <w:color w:val="000000"/>
                <w:lang w:eastAsia="en-US"/>
              </w:rPr>
              <w:t>Выполнение тестовых заданий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 w:rsidRPr="00C40A4F">
              <w:rPr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  <w:tr w:rsidR="00C40A4F" w:rsidRPr="00C40A4F" w:rsidTr="00917655">
        <w:trPr>
          <w:trHeight w:val="505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40A4F" w:rsidRPr="00C40A4F" w:rsidRDefault="00C40A4F" w:rsidP="00C40A4F">
            <w:pPr>
              <w:suppressAutoHyphens/>
              <w:spacing w:line="276" w:lineRule="auto"/>
              <w:rPr>
                <w:lang w:val="uk-UA" w:eastAsia="zh-CN" w:bidi="ru-RU"/>
              </w:rPr>
            </w:pPr>
            <w:r w:rsidRPr="00C40A4F">
              <w:rPr>
                <w:lang w:val="uk-UA" w:eastAsia="zh-CN" w:bidi="ru-RU"/>
              </w:rPr>
              <w:lastRenderedPageBreak/>
              <w:t>32-3</w:t>
            </w:r>
            <w:r>
              <w:rPr>
                <w:lang w:val="uk-UA" w:eastAsia="zh-CN" w:bidi="ru-RU"/>
              </w:rPr>
              <w:t>3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79"/>
                <w:b/>
                <w:sz w:val="24"/>
                <w:szCs w:val="24"/>
                <w:lang w:eastAsia="en-US"/>
              </w:rPr>
              <w:t>Резерв – 2</w:t>
            </w:r>
            <w:r w:rsidRPr="00C40A4F">
              <w:rPr>
                <w:rStyle w:val="FontStyle79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A4F" w:rsidRPr="00C40A4F" w:rsidRDefault="00C40A4F" w:rsidP="00C40A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A4F" w:rsidRPr="00C40A4F" w:rsidRDefault="00C40A4F" w:rsidP="00C40A4F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</w:p>
        </w:tc>
      </w:tr>
    </w:tbl>
    <w:p w:rsidR="000C46B9" w:rsidRPr="00C40A4F" w:rsidRDefault="000C46B9" w:rsidP="00C40A4F"/>
    <w:sectPr w:rsidR="000C46B9" w:rsidRPr="00C40A4F" w:rsidSect="00C40A4F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F4" w:rsidRDefault="00375FF4" w:rsidP="00413B96">
      <w:r>
        <w:separator/>
      </w:r>
    </w:p>
  </w:endnote>
  <w:endnote w:type="continuationSeparator" w:id="1">
    <w:p w:rsidR="00375FF4" w:rsidRDefault="00375FF4" w:rsidP="0041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766"/>
      <w:docPartObj>
        <w:docPartGallery w:val="Page Numbers (Bottom of Page)"/>
        <w:docPartUnique/>
      </w:docPartObj>
    </w:sdtPr>
    <w:sdtContent>
      <w:p w:rsidR="00786E5E" w:rsidRDefault="00BD1641">
        <w:pPr>
          <w:pStyle w:val="a6"/>
          <w:jc w:val="right"/>
        </w:pPr>
        <w:fldSimple w:instr=" PAGE   \* MERGEFORMAT ">
          <w:r w:rsidR="00B66CD1">
            <w:rPr>
              <w:noProof/>
            </w:rPr>
            <w:t>5</w:t>
          </w:r>
        </w:fldSimple>
      </w:p>
    </w:sdtContent>
  </w:sdt>
  <w:p w:rsidR="00786E5E" w:rsidRDefault="00786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F4" w:rsidRDefault="00375FF4" w:rsidP="00413B96">
      <w:r>
        <w:separator/>
      </w:r>
    </w:p>
  </w:footnote>
  <w:footnote w:type="continuationSeparator" w:id="1">
    <w:p w:rsidR="00375FF4" w:rsidRDefault="00375FF4" w:rsidP="0041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28AD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B236A"/>
    <w:multiLevelType w:val="hybridMultilevel"/>
    <w:tmpl w:val="90825EFE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9543B"/>
    <w:multiLevelType w:val="hybridMultilevel"/>
    <w:tmpl w:val="2CE2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27B"/>
    <w:multiLevelType w:val="hybridMultilevel"/>
    <w:tmpl w:val="AFE458BE"/>
    <w:lvl w:ilvl="0" w:tplc="29BC54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20B1F"/>
    <w:multiLevelType w:val="hybridMultilevel"/>
    <w:tmpl w:val="86BE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63C9C"/>
    <w:multiLevelType w:val="hybridMultilevel"/>
    <w:tmpl w:val="D5CA1DC4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C7DBC"/>
    <w:multiLevelType w:val="hybridMultilevel"/>
    <w:tmpl w:val="943C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235C5"/>
    <w:multiLevelType w:val="hybridMultilevel"/>
    <w:tmpl w:val="C3EA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21AFC"/>
    <w:multiLevelType w:val="hybridMultilevel"/>
    <w:tmpl w:val="C906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00C11"/>
    <w:multiLevelType w:val="hybridMultilevel"/>
    <w:tmpl w:val="7E68E618"/>
    <w:lvl w:ilvl="0" w:tplc="01B0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03C91"/>
    <w:multiLevelType w:val="hybridMultilevel"/>
    <w:tmpl w:val="73CE03C6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F7597"/>
    <w:multiLevelType w:val="hybridMultilevel"/>
    <w:tmpl w:val="D7C2CD82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77EB5"/>
    <w:multiLevelType w:val="hybridMultilevel"/>
    <w:tmpl w:val="EC2ABE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E052A"/>
    <w:multiLevelType w:val="hybridMultilevel"/>
    <w:tmpl w:val="86BE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C237A"/>
    <w:multiLevelType w:val="hybridMultilevel"/>
    <w:tmpl w:val="677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A4F"/>
    <w:rsid w:val="000C46B9"/>
    <w:rsid w:val="002B1DBB"/>
    <w:rsid w:val="00375FF4"/>
    <w:rsid w:val="00413B96"/>
    <w:rsid w:val="006825E6"/>
    <w:rsid w:val="00733755"/>
    <w:rsid w:val="00786E5E"/>
    <w:rsid w:val="00917655"/>
    <w:rsid w:val="00A2556B"/>
    <w:rsid w:val="00AA5BB2"/>
    <w:rsid w:val="00B153E5"/>
    <w:rsid w:val="00B66CD1"/>
    <w:rsid w:val="00BD1641"/>
    <w:rsid w:val="00C40A4F"/>
    <w:rsid w:val="00C56C91"/>
    <w:rsid w:val="00DC5030"/>
    <w:rsid w:val="00EC3868"/>
    <w:rsid w:val="00E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A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40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0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0A4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C40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A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A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A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C4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A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C40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C40A4F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paragraph" w:customStyle="1" w:styleId="Style34">
    <w:name w:val="Style34"/>
    <w:basedOn w:val="a"/>
    <w:uiPriority w:val="99"/>
    <w:rsid w:val="00C40A4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8">
    <w:name w:val="Style18"/>
    <w:basedOn w:val="a"/>
    <w:uiPriority w:val="99"/>
    <w:rsid w:val="00C40A4F"/>
    <w:pPr>
      <w:widowControl w:val="0"/>
      <w:autoSpaceDE w:val="0"/>
      <w:autoSpaceDN w:val="0"/>
      <w:adjustRightInd w:val="0"/>
      <w:spacing w:line="238" w:lineRule="exact"/>
    </w:pPr>
    <w:rPr>
      <w:rFonts w:ascii="Century Gothic" w:hAnsi="Century Gothic"/>
    </w:rPr>
  </w:style>
  <w:style w:type="paragraph" w:customStyle="1" w:styleId="Style37">
    <w:name w:val="Style37"/>
    <w:basedOn w:val="a"/>
    <w:uiPriority w:val="99"/>
    <w:rsid w:val="00C40A4F"/>
    <w:pPr>
      <w:widowControl w:val="0"/>
      <w:autoSpaceDE w:val="0"/>
      <w:autoSpaceDN w:val="0"/>
      <w:adjustRightInd w:val="0"/>
      <w:spacing w:line="230" w:lineRule="exact"/>
    </w:pPr>
    <w:rPr>
      <w:rFonts w:ascii="Century Gothic" w:hAnsi="Century Gothic"/>
    </w:rPr>
  </w:style>
  <w:style w:type="paragraph" w:customStyle="1" w:styleId="ae">
    <w:name w:val="Базовый"/>
    <w:uiPriority w:val="99"/>
    <w:rsid w:val="00C40A4F"/>
    <w:pPr>
      <w:suppressAutoHyphens/>
    </w:pPr>
    <w:rPr>
      <w:rFonts w:ascii="Calibri" w:eastAsia="SimSun" w:hAnsi="Calibri" w:cs="Calibri"/>
      <w:color w:val="00000A"/>
    </w:rPr>
  </w:style>
  <w:style w:type="paragraph" w:customStyle="1" w:styleId="paragraph">
    <w:name w:val="paragraph"/>
    <w:basedOn w:val="a"/>
    <w:uiPriority w:val="99"/>
    <w:rsid w:val="00C40A4F"/>
    <w:pPr>
      <w:spacing w:before="100" w:beforeAutospacing="1" w:after="100" w:afterAutospacing="1"/>
    </w:pPr>
  </w:style>
  <w:style w:type="character" w:customStyle="1" w:styleId="FontStyle78">
    <w:name w:val="Font Style78"/>
    <w:basedOn w:val="a0"/>
    <w:uiPriority w:val="99"/>
    <w:rsid w:val="00C40A4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C40A4F"/>
    <w:rPr>
      <w:rFonts w:ascii="Times New Roman" w:hAnsi="Times New Roman" w:cs="Times New Roman" w:hint="default"/>
      <w:sz w:val="20"/>
      <w:szCs w:val="20"/>
    </w:rPr>
  </w:style>
  <w:style w:type="character" w:customStyle="1" w:styleId="FontStyle82">
    <w:name w:val="Font Style82"/>
    <w:basedOn w:val="a0"/>
    <w:uiPriority w:val="99"/>
    <w:rsid w:val="00C40A4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4">
    <w:name w:val="Font Style84"/>
    <w:basedOn w:val="a0"/>
    <w:uiPriority w:val="99"/>
    <w:rsid w:val="00C40A4F"/>
    <w:rPr>
      <w:rFonts w:ascii="Tahoma" w:hAnsi="Tahoma" w:cs="Tahoma" w:hint="default"/>
      <w:b/>
      <w:bCs/>
      <w:sz w:val="18"/>
      <w:szCs w:val="18"/>
    </w:rPr>
  </w:style>
  <w:style w:type="table" w:styleId="af">
    <w:name w:val="Table Grid"/>
    <w:basedOn w:val="a1"/>
    <w:uiPriority w:val="59"/>
    <w:rsid w:val="00C4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2022-10-02T15:38:00Z</cp:lastPrinted>
  <dcterms:created xsi:type="dcterms:W3CDTF">2022-09-22T17:00:00Z</dcterms:created>
  <dcterms:modified xsi:type="dcterms:W3CDTF">2022-10-15T06:13:00Z</dcterms:modified>
</cp:coreProperties>
</file>